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42" w:rsidRDefault="003D3B42" w:rsidP="004E2CB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B1154F" w:rsidRDefault="00B1154F" w:rsidP="004E2CB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1154F" w:rsidRPr="00EC3FD8" w:rsidRDefault="00B1154F" w:rsidP="004E2CB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4E2CB2" w:rsidRPr="00EC3FD8" w:rsidRDefault="004E2CB2" w:rsidP="004E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6"/>
          <w:tab w:val="left" w:pos="10102"/>
        </w:tabs>
        <w:jc w:val="center"/>
        <w:rPr>
          <w:rFonts w:ascii="Times New Roman" w:hAnsi="Times New Roman" w:cs="Times New Roman"/>
          <w:b/>
          <w:color w:val="282828"/>
          <w:sz w:val="10"/>
          <w:szCs w:val="10"/>
          <w:lang w:val="fr-BE"/>
        </w:rPr>
      </w:pPr>
    </w:p>
    <w:p w:rsidR="003D3B42" w:rsidRPr="00EC3FD8" w:rsidRDefault="002F07F7" w:rsidP="004E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6"/>
          <w:tab w:val="left" w:pos="10102"/>
        </w:tabs>
        <w:jc w:val="center"/>
        <w:rPr>
          <w:rFonts w:ascii="Times New Roman" w:hAnsi="Times New Roman" w:cs="Times New Roman"/>
          <w:b/>
          <w:color w:val="282828"/>
          <w:lang w:val="fr-BE"/>
        </w:rPr>
      </w:pPr>
      <w:r w:rsidRPr="00EC3FD8">
        <w:rPr>
          <w:rFonts w:ascii="Times New Roman" w:hAnsi="Times New Roman" w:cs="Times New Roman"/>
          <w:b/>
          <w:color w:val="282828"/>
          <w:lang w:val="fr-BE"/>
        </w:rPr>
        <w:t>DEMANDE</w:t>
      </w:r>
      <w:r w:rsidRPr="00EC3FD8">
        <w:rPr>
          <w:rFonts w:ascii="Times New Roman" w:hAnsi="Times New Roman" w:cs="Times New Roman"/>
          <w:b/>
          <w:color w:val="282828"/>
          <w:spacing w:val="-16"/>
          <w:lang w:val="fr-BE"/>
        </w:rPr>
        <w:t xml:space="preserve"> </w:t>
      </w:r>
      <w:r w:rsidRPr="00EC3FD8">
        <w:rPr>
          <w:rFonts w:ascii="Times New Roman" w:hAnsi="Times New Roman" w:cs="Times New Roman"/>
          <w:b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b/>
          <w:color w:val="282828"/>
          <w:spacing w:val="-19"/>
          <w:lang w:val="fr-BE"/>
        </w:rPr>
        <w:t xml:space="preserve"> </w:t>
      </w:r>
      <w:r w:rsidRPr="00EC3FD8">
        <w:rPr>
          <w:rFonts w:ascii="Times New Roman" w:hAnsi="Times New Roman" w:cs="Times New Roman"/>
          <w:b/>
          <w:color w:val="282828"/>
          <w:lang w:val="fr-BE"/>
        </w:rPr>
        <w:t>COMPLEMENT</w:t>
      </w:r>
      <w:r w:rsidRPr="00EC3FD8">
        <w:rPr>
          <w:rFonts w:ascii="Times New Roman" w:hAnsi="Times New Roman" w:cs="Times New Roman"/>
          <w:b/>
          <w:color w:val="282828"/>
          <w:spacing w:val="-15"/>
          <w:lang w:val="fr-BE"/>
        </w:rPr>
        <w:t xml:space="preserve"> </w:t>
      </w:r>
      <w:r w:rsidR="004E2CB2" w:rsidRPr="00EC3FD8">
        <w:rPr>
          <w:rFonts w:ascii="Times New Roman" w:hAnsi="Times New Roman" w:cs="Times New Roman"/>
          <w:b/>
          <w:color w:val="282828"/>
          <w:lang w:val="fr-BE"/>
        </w:rPr>
        <w:t>BUDGETAIRE</w:t>
      </w:r>
    </w:p>
    <w:p w:rsidR="004E2CB2" w:rsidRPr="00EC3FD8" w:rsidRDefault="004E2CB2" w:rsidP="004E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6"/>
          <w:tab w:val="left" w:pos="10102"/>
        </w:tabs>
        <w:jc w:val="center"/>
        <w:rPr>
          <w:rFonts w:ascii="Times New Roman" w:eastAsia="Times New Roman" w:hAnsi="Times New Roman" w:cs="Times New Roman"/>
          <w:sz w:val="10"/>
          <w:szCs w:val="10"/>
          <w:lang w:val="fr-BE"/>
        </w:rPr>
      </w:pPr>
    </w:p>
    <w:p w:rsidR="00B1154F" w:rsidRDefault="00B1154F" w:rsidP="00B1154F">
      <w:pPr>
        <w:tabs>
          <w:tab w:val="left" w:pos="9071"/>
        </w:tabs>
        <w:ind w:left="5245"/>
        <w:rPr>
          <w:rFonts w:ascii="Times New Roman" w:hAnsi="Times New Roman" w:cs="Times New Roman"/>
          <w:color w:val="282828"/>
          <w:lang w:val="fr-BE"/>
        </w:rPr>
      </w:pPr>
    </w:p>
    <w:p w:rsidR="00B1154F" w:rsidRDefault="00B1154F" w:rsidP="00B1154F">
      <w:pPr>
        <w:tabs>
          <w:tab w:val="left" w:pos="9071"/>
        </w:tabs>
        <w:ind w:left="5245"/>
        <w:rPr>
          <w:rFonts w:ascii="Times New Roman" w:hAnsi="Times New Roman" w:cs="Times New Roman"/>
          <w:color w:val="282828"/>
          <w:lang w:val="fr-BE"/>
        </w:rPr>
      </w:pPr>
    </w:p>
    <w:p w:rsidR="003D3B42" w:rsidRPr="00EC3FD8" w:rsidRDefault="002F07F7" w:rsidP="00B1154F">
      <w:pPr>
        <w:tabs>
          <w:tab w:val="left" w:pos="9071"/>
        </w:tabs>
        <w:ind w:left="5245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A</w:t>
      </w:r>
      <w:r w:rsidRPr="00EC3FD8">
        <w:rPr>
          <w:rFonts w:ascii="Times New Roman" w:hAnsi="Times New Roman" w:cs="Times New Roman"/>
          <w:color w:val="282828"/>
          <w:spacing w:val="-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Madame</w:t>
      </w:r>
      <w:r w:rsidRPr="00EC3FD8">
        <w:rPr>
          <w:rFonts w:ascii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Juge</w:t>
      </w:r>
      <w:r w:rsidRPr="00EC3FD8">
        <w:rPr>
          <w:rFonts w:ascii="Times New Roman" w:hAnsi="Times New Roman" w:cs="Times New Roman"/>
          <w:color w:val="282828"/>
          <w:spacing w:val="-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-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Tribunal</w:t>
      </w:r>
      <w:r w:rsidRPr="00EC3FD8">
        <w:rPr>
          <w:rFonts w:ascii="Times New Roman" w:hAnsi="Times New Roman" w:cs="Times New Roman"/>
          <w:color w:val="282828"/>
          <w:spacing w:val="-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w w:val="10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Travail</w:t>
      </w:r>
    </w:p>
    <w:p w:rsidR="003D3B42" w:rsidRPr="00EC3FD8" w:rsidRDefault="002F07F7" w:rsidP="00B1154F">
      <w:pPr>
        <w:tabs>
          <w:tab w:val="left" w:pos="9071"/>
        </w:tabs>
        <w:ind w:left="5245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-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et</w:t>
      </w:r>
      <w:r w:rsidRPr="00EC3FD8">
        <w:rPr>
          <w:rFonts w:ascii="Times New Roman" w:hAnsi="Times New Roman" w:cs="Times New Roman"/>
          <w:color w:val="282828"/>
          <w:spacing w:val="-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à</w:t>
      </w:r>
      <w:r w:rsidRPr="00EC3FD8">
        <w:rPr>
          <w:rFonts w:ascii="Times New Roman" w:hAnsi="Times New Roman" w:cs="Times New Roman"/>
          <w:color w:val="282828"/>
          <w:spacing w:val="-1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Namur</w:t>
      </w: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Default="003D3B42" w:rsidP="004E2CB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fr-BE"/>
        </w:rPr>
      </w:pPr>
    </w:p>
    <w:p w:rsidR="00B1154F" w:rsidRDefault="00B1154F" w:rsidP="004E2CB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fr-BE"/>
        </w:rPr>
      </w:pPr>
    </w:p>
    <w:p w:rsidR="00B1154F" w:rsidRPr="00EC3FD8" w:rsidRDefault="00B1154F" w:rsidP="004E2CB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fr-BE"/>
        </w:rPr>
      </w:pPr>
    </w:p>
    <w:p w:rsidR="003D3B42" w:rsidRPr="00EC3FD8" w:rsidRDefault="002F07F7" w:rsidP="004E2CB2">
      <w:pPr>
        <w:jc w:val="both"/>
        <w:rPr>
          <w:rFonts w:ascii="Times New Roman" w:eastAsia="Times New Roman" w:hAnsi="Times New Roman" w:cs="Times New Roman"/>
          <w:u w:val="single"/>
          <w:lang w:val="fr-BE"/>
        </w:rPr>
      </w:pPr>
      <w:r w:rsidRPr="00EC3FD8">
        <w:rPr>
          <w:rFonts w:ascii="Times New Roman" w:hAnsi="Times New Roman" w:cs="Times New Roman"/>
          <w:i/>
          <w:color w:val="282828"/>
          <w:u w:val="single"/>
          <w:lang w:val="fr-BE"/>
        </w:rPr>
        <w:t>R</w:t>
      </w:r>
      <w:r w:rsidR="00EC3FD8" w:rsidRPr="00EC3FD8">
        <w:rPr>
          <w:rFonts w:ascii="Times New Roman" w:hAnsi="Times New Roman" w:cs="Times New Roman"/>
          <w:i/>
          <w:color w:val="282828"/>
          <w:u w:val="single"/>
          <w:lang w:val="fr-BE"/>
        </w:rPr>
        <w:t>è</w:t>
      </w:r>
      <w:r w:rsidRPr="00EC3FD8">
        <w:rPr>
          <w:rFonts w:ascii="Times New Roman" w:hAnsi="Times New Roman" w:cs="Times New Roman"/>
          <w:i/>
          <w:color w:val="282828"/>
          <w:spacing w:val="1"/>
          <w:u w:val="single"/>
          <w:lang w:val="fr-BE"/>
        </w:rPr>
        <w:t>glement</w:t>
      </w:r>
      <w:r w:rsidRPr="00EC3FD8">
        <w:rPr>
          <w:rFonts w:ascii="Times New Roman" w:hAnsi="Times New Roman" w:cs="Times New Roman"/>
          <w:i/>
          <w:color w:val="282828"/>
          <w:spacing w:val="23"/>
          <w:u w:val="single"/>
          <w:lang w:val="fr-BE"/>
        </w:rPr>
        <w:t xml:space="preserve"> </w:t>
      </w:r>
      <w:r w:rsidRPr="00EC3FD8">
        <w:rPr>
          <w:rFonts w:ascii="Times New Roman" w:hAnsi="Times New Roman" w:cs="Times New Roman"/>
          <w:i/>
          <w:color w:val="3F3F3F"/>
          <w:spacing w:val="-1"/>
          <w:u w:val="single"/>
          <w:lang w:val="fr-BE"/>
        </w:rPr>
        <w:t>collecti</w:t>
      </w:r>
      <w:r w:rsidRPr="00EC3FD8">
        <w:rPr>
          <w:rFonts w:ascii="Times New Roman" w:hAnsi="Times New Roman" w:cs="Times New Roman"/>
          <w:i/>
          <w:color w:val="3F3F3F"/>
          <w:spacing w:val="-2"/>
          <w:u w:val="single"/>
          <w:lang w:val="fr-BE"/>
        </w:rPr>
        <w:t>f</w:t>
      </w:r>
      <w:r w:rsidRPr="00EC3FD8">
        <w:rPr>
          <w:rFonts w:ascii="Times New Roman" w:hAnsi="Times New Roman" w:cs="Times New Roman"/>
          <w:i/>
          <w:color w:val="3F3F3F"/>
          <w:spacing w:val="17"/>
          <w:u w:val="single"/>
          <w:lang w:val="fr-BE"/>
        </w:rPr>
        <w:t xml:space="preserve"> </w:t>
      </w:r>
      <w:r w:rsidRPr="00EC3FD8">
        <w:rPr>
          <w:rFonts w:ascii="Times New Roman" w:hAnsi="Times New Roman" w:cs="Times New Roman"/>
          <w:i/>
          <w:color w:val="282828"/>
          <w:u w:val="single"/>
          <w:lang w:val="fr-BE"/>
        </w:rPr>
        <w:t>de</w:t>
      </w:r>
      <w:r w:rsidRPr="00EC3FD8">
        <w:rPr>
          <w:rFonts w:ascii="Times New Roman" w:hAnsi="Times New Roman" w:cs="Times New Roman"/>
          <w:i/>
          <w:color w:val="282828"/>
          <w:spacing w:val="5"/>
          <w:u w:val="single"/>
          <w:lang w:val="fr-BE"/>
        </w:rPr>
        <w:t xml:space="preserve"> </w:t>
      </w:r>
      <w:r w:rsidRPr="00EC3FD8">
        <w:rPr>
          <w:rFonts w:ascii="Times New Roman" w:hAnsi="Times New Roman" w:cs="Times New Roman"/>
          <w:i/>
          <w:color w:val="282828"/>
          <w:u w:val="single"/>
          <w:lang w:val="fr-BE"/>
        </w:rPr>
        <w:t>dettes</w:t>
      </w:r>
      <w:r w:rsidRPr="00EC3FD8">
        <w:rPr>
          <w:rFonts w:ascii="Times New Roman" w:hAnsi="Times New Roman" w:cs="Times New Roman"/>
          <w:i/>
          <w:color w:val="282828"/>
          <w:spacing w:val="11"/>
          <w:u w:val="single"/>
          <w:lang w:val="fr-BE"/>
        </w:rPr>
        <w:t xml:space="preserve"> </w:t>
      </w:r>
      <w:r w:rsidRPr="00EC3FD8">
        <w:rPr>
          <w:rFonts w:ascii="Times New Roman" w:hAnsi="Times New Roman" w:cs="Times New Roman"/>
          <w:i/>
          <w:color w:val="282828"/>
          <w:spacing w:val="-1"/>
          <w:u w:val="single"/>
          <w:lang w:val="fr-BE"/>
        </w:rPr>
        <w:t>(nom</w:t>
      </w:r>
      <w:r w:rsidRPr="00EC3FD8">
        <w:rPr>
          <w:rFonts w:ascii="Times New Roman" w:hAnsi="Times New Roman" w:cs="Times New Roman"/>
          <w:i/>
          <w:color w:val="282828"/>
          <w:spacing w:val="-2"/>
          <w:u w:val="single"/>
          <w:lang w:val="fr-BE"/>
        </w:rPr>
        <w:t>)</w:t>
      </w:r>
      <w:r w:rsidRPr="00EC3FD8">
        <w:rPr>
          <w:rFonts w:ascii="Times New Roman" w:hAnsi="Times New Roman" w:cs="Times New Roman"/>
          <w:i/>
          <w:color w:val="282828"/>
          <w:spacing w:val="33"/>
          <w:u w:val="single"/>
          <w:lang w:val="fr-BE"/>
        </w:rPr>
        <w:t xml:space="preserve"> </w:t>
      </w:r>
      <w:r w:rsidRPr="00EC3FD8">
        <w:rPr>
          <w:rFonts w:ascii="Times New Roman" w:hAnsi="Times New Roman" w:cs="Times New Roman"/>
          <w:i/>
          <w:color w:val="3F3F3F"/>
          <w:u w:val="single"/>
          <w:lang w:val="fr-BE"/>
        </w:rPr>
        <w:t>(admissibilité).</w:t>
      </w:r>
    </w:p>
    <w:p w:rsidR="003D3B42" w:rsidRPr="00EC3FD8" w:rsidRDefault="003D3B42" w:rsidP="004E2CB2">
      <w:pPr>
        <w:rPr>
          <w:rFonts w:ascii="Times New Roman" w:eastAsia="Times New Roman" w:hAnsi="Times New Roman" w:cs="Times New Roman"/>
          <w:i/>
          <w:lang w:val="fr-BE"/>
        </w:rPr>
      </w:pPr>
    </w:p>
    <w:p w:rsidR="003D3B42" w:rsidRPr="00EC3FD8" w:rsidRDefault="003D3B42" w:rsidP="004E2CB2">
      <w:pPr>
        <w:spacing w:before="6"/>
        <w:rPr>
          <w:rFonts w:ascii="Times New Roman" w:eastAsia="Times New Roman" w:hAnsi="Times New Roman" w:cs="Times New Roman"/>
          <w:i/>
          <w:sz w:val="23"/>
          <w:szCs w:val="23"/>
          <w:lang w:val="fr-BE"/>
        </w:rPr>
      </w:pPr>
    </w:p>
    <w:p w:rsidR="003D3B42" w:rsidRPr="00EC3FD8" w:rsidRDefault="002F07F7" w:rsidP="004E2CB2">
      <w:pPr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Madame,</w:t>
      </w:r>
      <w:r w:rsidRPr="00EC3FD8">
        <w:rPr>
          <w:rFonts w:ascii="Times New Roman" w:hAnsi="Times New Roman" w:cs="Times New Roman"/>
          <w:color w:val="282828"/>
          <w:spacing w:val="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Monsieur</w:t>
      </w:r>
      <w:r w:rsidRPr="00EC3FD8">
        <w:rPr>
          <w:rFonts w:ascii="Times New Roman" w:hAnsi="Times New Roman" w:cs="Times New Roman"/>
          <w:color w:val="282828"/>
          <w:spacing w:val="1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Juge</w:t>
      </w:r>
      <w:r w:rsidRPr="00EC3FD8">
        <w:rPr>
          <w:rFonts w:ascii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-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Tribunal</w:t>
      </w:r>
      <w:r w:rsidRPr="00EC3FD8">
        <w:rPr>
          <w:rFonts w:ascii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-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Travail,</w:t>
      </w:r>
    </w:p>
    <w:p w:rsidR="003D3B42" w:rsidRPr="00EC3FD8" w:rsidRDefault="003D3B42" w:rsidP="004E2CB2">
      <w:pPr>
        <w:spacing w:before="4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3D3B42" w:rsidRPr="00EC3FD8" w:rsidRDefault="002F07F7" w:rsidP="004E2CB2">
      <w:pPr>
        <w:spacing w:line="228" w:lineRule="auto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Par</w:t>
      </w:r>
      <w:r w:rsidRPr="00EC3FD8">
        <w:rPr>
          <w:rFonts w:ascii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hAnsi="Times New Roman" w:cs="Times New Roman"/>
          <w:color w:val="282828"/>
          <w:spacing w:val="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présente,</w:t>
      </w:r>
      <w:r w:rsidRPr="00EC3FD8">
        <w:rPr>
          <w:rFonts w:ascii="Times New Roman" w:hAnsi="Times New Roman" w:cs="Times New Roman"/>
          <w:color w:val="282828"/>
          <w:spacing w:val="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je</w:t>
      </w:r>
      <w:r w:rsidRPr="00EC3FD8">
        <w:rPr>
          <w:rFonts w:ascii="Times New Roman" w:hAnsi="Times New Roman" w:cs="Times New Roman"/>
          <w:color w:val="282828"/>
          <w:spacing w:val="2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vous</w:t>
      </w:r>
      <w:r w:rsidRPr="00EC3FD8">
        <w:rPr>
          <w:rFonts w:ascii="Times New Roman" w:hAnsi="Times New Roman" w:cs="Times New Roman"/>
          <w:color w:val="282828"/>
          <w:spacing w:val="2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soumets</w:t>
      </w:r>
      <w:r w:rsidRPr="00EC3FD8">
        <w:rPr>
          <w:rFonts w:ascii="Times New Roman" w:hAnsi="Times New Roman" w:cs="Times New Roman"/>
          <w:color w:val="282828"/>
          <w:spacing w:val="2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hAnsi="Times New Roman" w:cs="Times New Roman"/>
          <w:color w:val="282828"/>
          <w:spacing w:val="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demande</w:t>
      </w:r>
      <w:r w:rsidRPr="00EC3FD8">
        <w:rPr>
          <w:rFonts w:ascii="Times New Roman" w:hAnsi="Times New Roman" w:cs="Times New Roman"/>
          <w:color w:val="282828"/>
          <w:spacing w:val="2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complément</w:t>
      </w:r>
      <w:r w:rsidRPr="00EC3FD8">
        <w:rPr>
          <w:rFonts w:ascii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budgétaire</w:t>
      </w:r>
      <w:r w:rsidRPr="00EC3FD8">
        <w:rPr>
          <w:rFonts w:ascii="Times New Roman" w:hAnsi="Times New Roman" w:cs="Times New Roman"/>
          <w:color w:val="282828"/>
          <w:spacing w:val="3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sollicitée</w:t>
      </w:r>
      <w:r w:rsidRPr="00EC3FD8">
        <w:rPr>
          <w:rFonts w:ascii="Times New Roman" w:hAnsi="Times New Roman" w:cs="Times New Roman"/>
          <w:color w:val="282828"/>
          <w:spacing w:val="2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par</w:t>
      </w:r>
      <w:r w:rsidRPr="00EC3FD8">
        <w:rPr>
          <w:rFonts w:ascii="Times New Roman" w:hAnsi="Times New Roman" w:cs="Times New Roman"/>
          <w:color w:val="282828"/>
          <w:w w:val="9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Monsieur</w:t>
      </w:r>
      <w:r w:rsidRPr="00EC3FD8">
        <w:rPr>
          <w:rFonts w:ascii="Times New Roman" w:hAnsi="Times New Roman" w:cs="Times New Roman"/>
          <w:color w:val="282828"/>
          <w:spacing w:val="36"/>
          <w:lang w:val="fr-BE"/>
        </w:rPr>
        <w:t xml:space="preserve"> </w:t>
      </w:r>
      <w:r w:rsidR="00EC3FD8" w:rsidRPr="00EC3FD8">
        <w:rPr>
          <w:rFonts w:ascii="Times New Roman" w:hAnsi="Times New Roman" w:cs="Times New Roman"/>
          <w:b/>
          <w:color w:val="282828"/>
          <w:lang w:val="fr-BE"/>
        </w:rPr>
        <w:t>(nom + prénom)</w:t>
      </w:r>
      <w:r w:rsidRPr="00EC3FD8">
        <w:rPr>
          <w:rFonts w:ascii="Times New Roman" w:hAnsi="Times New Roman" w:cs="Times New Roman"/>
          <w:b/>
          <w:color w:val="282828"/>
          <w:spacing w:val="3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né</w:t>
      </w:r>
      <w:r w:rsidRPr="00EC3FD8">
        <w:rPr>
          <w:rFonts w:ascii="Times New Roman" w:hAnsi="Times New Roman" w:cs="Times New Roman"/>
          <w:color w:val="282828"/>
          <w:spacing w:val="2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1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(date)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et</w:t>
      </w:r>
      <w:r w:rsidRPr="00EC3FD8">
        <w:rPr>
          <w:rFonts w:ascii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Madame</w:t>
      </w:r>
      <w:r w:rsidRPr="00EC3FD8">
        <w:rPr>
          <w:rFonts w:ascii="Times New Roman" w:hAnsi="Times New Roman" w:cs="Times New Roman"/>
          <w:color w:val="282828"/>
          <w:spacing w:val="37"/>
          <w:lang w:val="fr-BE"/>
        </w:rPr>
        <w:t xml:space="preserve"> </w:t>
      </w:r>
      <w:r w:rsidRPr="00EC3FD8">
        <w:rPr>
          <w:rFonts w:ascii="Times New Roman" w:hAnsi="Times New Roman" w:cs="Times New Roman"/>
          <w:b/>
          <w:color w:val="282828"/>
          <w:lang w:val="fr-BE"/>
        </w:rPr>
        <w:t>(nom + prénom)</w:t>
      </w:r>
      <w:r w:rsidRPr="00EC3FD8">
        <w:rPr>
          <w:rFonts w:ascii="Times New Roman" w:hAnsi="Times New Roman" w:cs="Times New Roman"/>
          <w:b/>
          <w:color w:val="282828"/>
          <w:spacing w:val="3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née</w:t>
      </w:r>
      <w:r w:rsidRPr="00EC3FD8">
        <w:rPr>
          <w:rFonts w:ascii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(date)</w:t>
      </w:r>
      <w:r w:rsidRPr="00EC3FD8">
        <w:rPr>
          <w:rFonts w:ascii="Times New Roman" w:hAnsi="Times New Roman" w:cs="Times New Roman"/>
          <w:color w:val="282828"/>
          <w:w w:val="9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actuellement</w:t>
      </w:r>
      <w:r w:rsidRPr="00EC3FD8">
        <w:rPr>
          <w:rFonts w:ascii="Times New Roman" w:hAnsi="Times New Roman" w:cs="Times New Roman"/>
          <w:color w:val="282828"/>
          <w:spacing w:val="2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domiciliés</w:t>
      </w:r>
      <w:r w:rsidRPr="00EC3FD8">
        <w:rPr>
          <w:rFonts w:ascii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à</w:t>
      </w:r>
      <w:r w:rsidRPr="00EC3FD8">
        <w:rPr>
          <w:rFonts w:ascii="Times New Roman" w:hAnsi="Times New Roman" w:cs="Times New Roman"/>
          <w:color w:val="282828"/>
          <w:spacing w:val="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(adresse)</w:t>
      </w:r>
      <w:r w:rsidR="00EC3FD8" w:rsidRPr="00EC3FD8">
        <w:rPr>
          <w:rFonts w:ascii="Times New Roman" w:hAnsi="Times New Roman" w:cs="Times New Roman"/>
          <w:color w:val="282828"/>
          <w:lang w:val="fr-BE"/>
        </w:rPr>
        <w:t>.</w:t>
      </w:r>
    </w:p>
    <w:p w:rsidR="003D3B42" w:rsidRPr="00EC3FD8" w:rsidRDefault="003D3B42" w:rsidP="004E2CB2">
      <w:pPr>
        <w:spacing w:before="9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3D3B42" w:rsidRPr="00EC3FD8" w:rsidRDefault="002F07F7" w:rsidP="004E2CB2">
      <w:pPr>
        <w:spacing w:line="248" w:lineRule="exact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eastAsia="Times New Roman" w:hAnsi="Times New Roman" w:cs="Times New Roman"/>
          <w:color w:val="282828"/>
          <w:lang w:val="fr-BE"/>
        </w:rPr>
        <w:t>Les</w:t>
      </w:r>
      <w:r w:rsidRPr="00EC3FD8">
        <w:rPr>
          <w:rFonts w:ascii="Times New Roman" w:eastAsia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ressources</w:t>
      </w:r>
      <w:r w:rsidRPr="00EC3FD8">
        <w:rPr>
          <w:rFonts w:ascii="Times New Roman" w:eastAsia="Times New Roman" w:hAnsi="Times New Roman" w:cs="Times New Roman"/>
          <w:color w:val="282828"/>
          <w:spacing w:val="39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actuelles</w:t>
      </w:r>
      <w:r w:rsidRPr="00EC3FD8">
        <w:rPr>
          <w:rFonts w:ascii="Times New Roman" w:eastAsia="Times New Roman" w:hAnsi="Times New Roman" w:cs="Times New Roman"/>
          <w:color w:val="282828"/>
          <w:spacing w:val="37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des</w:t>
      </w:r>
      <w:r w:rsidRPr="00EC3FD8">
        <w:rPr>
          <w:rFonts w:ascii="Times New Roman" w:eastAsia="Times New Roman" w:hAnsi="Times New Roman" w:cs="Times New Roman"/>
          <w:color w:val="282828"/>
          <w:spacing w:val="29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intéressés</w:t>
      </w:r>
      <w:r w:rsidRPr="00EC3FD8">
        <w:rPr>
          <w:rFonts w:ascii="Times New Roman" w:eastAsia="Times New Roman" w:hAnsi="Times New Roman" w:cs="Times New Roman"/>
          <w:color w:val="282828"/>
          <w:spacing w:val="4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sont</w:t>
      </w:r>
      <w:r w:rsidRPr="00EC3FD8">
        <w:rPr>
          <w:rFonts w:ascii="Times New Roman" w:eastAsia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constituées</w:t>
      </w:r>
      <w:r w:rsidRPr="00EC3FD8">
        <w:rPr>
          <w:rFonts w:ascii="Times New Roman" w:eastAsia="Times New Roman" w:hAnsi="Times New Roman" w:cs="Times New Roman"/>
          <w:color w:val="282828"/>
          <w:spacing w:val="3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actuellement</w:t>
      </w:r>
      <w:r w:rsidRPr="00EC3FD8">
        <w:rPr>
          <w:rFonts w:ascii="Times New Roman" w:eastAsia="Times New Roman" w:hAnsi="Times New Roman" w:cs="Times New Roman"/>
          <w:color w:val="282828"/>
          <w:spacing w:val="4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d'un</w:t>
      </w:r>
      <w:r w:rsidRPr="00EC3FD8">
        <w:rPr>
          <w:rFonts w:ascii="Times New Roman" w:eastAsia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salaire</w:t>
      </w:r>
      <w:r w:rsidRPr="00EC3FD8">
        <w:rPr>
          <w:rFonts w:ascii="Times New Roman" w:eastAsia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pour</w:t>
      </w:r>
      <w:r w:rsidRPr="00EC3FD8">
        <w:rPr>
          <w:rFonts w:ascii="Times New Roman" w:eastAsia="Times New Roman" w:hAnsi="Times New Roman" w:cs="Times New Roman"/>
          <w:color w:val="282828"/>
          <w:w w:val="9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Monsieur</w:t>
      </w:r>
      <w:r w:rsidRPr="00EC3FD8">
        <w:rPr>
          <w:rFonts w:ascii="Times New Roman" w:eastAsia="Times New Roman" w:hAnsi="Times New Roman" w:cs="Times New Roman"/>
          <w:color w:val="282828"/>
          <w:spacing w:val="3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(nom)</w:t>
      </w:r>
      <w:r w:rsidRPr="00EC3FD8">
        <w:rPr>
          <w:rFonts w:ascii="Times New Roman" w:eastAsia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l'ordre</w:t>
      </w:r>
      <w:r w:rsidRPr="00EC3FD8">
        <w:rPr>
          <w:rFonts w:ascii="Times New Roman" w:eastAsia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27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1.900</w:t>
      </w:r>
      <w:r w:rsidRPr="00EC3FD8">
        <w:rPr>
          <w:rFonts w:ascii="Times New Roman" w:eastAsia="Times New Roman" w:hAnsi="Times New Roman" w:cs="Times New Roman"/>
          <w:color w:val="282828"/>
          <w:spacing w:val="-6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€.</w:t>
      </w:r>
    </w:p>
    <w:p w:rsidR="003D3B42" w:rsidRPr="00EC3FD8" w:rsidRDefault="003D3B42" w:rsidP="004E2CB2">
      <w:pPr>
        <w:spacing w:before="5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3D3B42" w:rsidRPr="00EC3FD8" w:rsidRDefault="002F07F7" w:rsidP="004E2CB2">
      <w:pPr>
        <w:tabs>
          <w:tab w:val="left" w:pos="9072"/>
        </w:tabs>
        <w:spacing w:line="239" w:lineRule="auto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eastAsia="Times New Roman" w:hAnsi="Times New Roman" w:cs="Times New Roman"/>
          <w:color w:val="282828"/>
          <w:lang w:val="fr-BE"/>
        </w:rPr>
        <w:t>En</w:t>
      </w:r>
      <w:r w:rsidRPr="00EC3FD8">
        <w:rPr>
          <w:rFonts w:ascii="Times New Roman" w:eastAsia="Times New Roman" w:hAnsi="Times New Roman" w:cs="Times New Roman"/>
          <w:color w:val="282828"/>
          <w:spacing w:val="46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effet,</w:t>
      </w:r>
      <w:r w:rsidRPr="00EC3FD8">
        <w:rPr>
          <w:rFonts w:ascii="Times New Roman" w:eastAsia="Times New Roman" w:hAnsi="Times New Roman" w:cs="Times New Roman"/>
          <w:color w:val="282828"/>
          <w:spacing w:val="5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Monsieur</w:t>
      </w:r>
      <w:r w:rsidR="00EC3FD8" w:rsidRPr="00EC3FD8">
        <w:rPr>
          <w:rFonts w:ascii="Times New Roman" w:eastAsia="Times New Roman" w:hAnsi="Times New Roman" w:cs="Times New Roman"/>
          <w:color w:val="28282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vient</w:t>
      </w:r>
      <w:r w:rsidR="00EC3FD8" w:rsidRPr="00EC3FD8">
        <w:rPr>
          <w:rFonts w:ascii="Times New Roman" w:eastAsia="Times New Roman" w:hAnsi="Times New Roman" w:cs="Times New Roman"/>
          <w:color w:val="28282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37"/>
          <w:lang w:val="fr-BE"/>
        </w:rPr>
        <w:t xml:space="preserve"> </w:t>
      </w:r>
      <w:r w:rsidR="00EC3FD8" w:rsidRPr="00EC3FD8">
        <w:rPr>
          <w:rFonts w:ascii="Times New Roman" w:eastAsia="Times New Roman" w:hAnsi="Times New Roman" w:cs="Times New Roman"/>
          <w:color w:val="282828"/>
          <w:lang w:val="fr-BE"/>
        </w:rPr>
        <w:t xml:space="preserve">trouver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un</w:t>
      </w:r>
      <w:r w:rsidRPr="00EC3FD8">
        <w:rPr>
          <w:rFonts w:ascii="Times New Roman" w:eastAsia="Times New Roman" w:hAnsi="Times New Roman" w:cs="Times New Roman"/>
          <w:color w:val="282828"/>
          <w:spacing w:val="46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travail auprès</w:t>
      </w:r>
      <w:r w:rsidRPr="00EC3FD8">
        <w:rPr>
          <w:rFonts w:ascii="Times New Roman" w:eastAsia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30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eastAsia="Times New Roman" w:hAnsi="Times New Roman" w:cs="Times New Roman"/>
          <w:color w:val="282828"/>
          <w:spacing w:val="4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société</w:t>
      </w:r>
      <w:r w:rsidRPr="00EC3FD8">
        <w:rPr>
          <w:rFonts w:ascii="Times New Roman" w:eastAsia="Times New Roman" w:hAnsi="Times New Roman" w:cs="Times New Roman"/>
          <w:color w:val="282828"/>
          <w:spacing w:val="46"/>
          <w:lang w:val="fr-BE"/>
        </w:rPr>
        <w:t xml:space="preserve"> </w:t>
      </w:r>
      <w:r w:rsidR="004E2CB2" w:rsidRPr="00EC3FD8">
        <w:rPr>
          <w:rFonts w:ascii="Times New Roman" w:eastAsia="Times New Roman" w:hAnsi="Times New Roman" w:cs="Times New Roman"/>
          <w:color w:val="282828"/>
          <w:lang w:val="fr-BE"/>
        </w:rPr>
        <w:t>X</w:t>
      </w:r>
      <w:r w:rsidR="00EC3FD8" w:rsidRPr="00EC3FD8">
        <w:rPr>
          <w:rFonts w:ascii="Times New Roman" w:eastAsia="Times New Roman" w:hAnsi="Times New Roman" w:cs="Times New Roman"/>
          <w:color w:val="282828"/>
          <w:lang w:val="fr-BE"/>
        </w:rPr>
        <w:t xml:space="preserve"> et </w:t>
      </w:r>
      <w:r w:rsidRPr="00EC3FD8">
        <w:rPr>
          <w:rFonts w:ascii="Times New Roman" w:eastAsia="Times New Roman" w:hAnsi="Times New Roman" w:cs="Times New Roman"/>
          <w:color w:val="282828"/>
          <w:w w:val="95"/>
          <w:lang w:val="fr-BE"/>
        </w:rPr>
        <w:t>travaille</w:t>
      </w:r>
      <w:r w:rsidRPr="00EC3FD8">
        <w:rPr>
          <w:rFonts w:ascii="Times New Roman" w:eastAsia="Times New Roman" w:hAnsi="Times New Roman" w:cs="Times New Roman"/>
          <w:color w:val="282828"/>
          <w:w w:val="9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dorénavant</w:t>
      </w:r>
      <w:r w:rsidRPr="00EC3FD8">
        <w:rPr>
          <w:rFonts w:ascii="Times New Roman" w:eastAsia="Times New Roman" w:hAnsi="Times New Roman" w:cs="Times New Roman"/>
          <w:color w:val="282828"/>
          <w:spacing w:val="19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à</w:t>
      </w:r>
      <w:r w:rsidRPr="00EC3FD8">
        <w:rPr>
          <w:rFonts w:ascii="Times New Roman" w:eastAsia="Times New Roman" w:hAnsi="Times New Roman" w:cs="Times New Roman"/>
          <w:color w:val="282828"/>
          <w:spacing w:val="-1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pause</w:t>
      </w:r>
      <w:r w:rsidRPr="00EC3FD8">
        <w:rPr>
          <w:rFonts w:ascii="Times New Roman" w:eastAsia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lui</w:t>
      </w:r>
      <w:r w:rsidRPr="00EC3FD8">
        <w:rPr>
          <w:rFonts w:ascii="Times New Roman" w:eastAsia="Times New Roman" w:hAnsi="Times New Roman" w:cs="Times New Roman"/>
          <w:color w:val="282828"/>
          <w:spacing w:val="-6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permettant</w:t>
      </w:r>
      <w:r w:rsidRPr="00EC3FD8">
        <w:rPr>
          <w:rFonts w:ascii="Times New Roman" w:eastAsia="Times New Roman" w:hAnsi="Times New Roman" w:cs="Times New Roman"/>
          <w:color w:val="282828"/>
          <w:spacing w:val="2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ainsi</w:t>
      </w:r>
      <w:r w:rsidRPr="00EC3FD8">
        <w:rPr>
          <w:rFonts w:ascii="Times New Roman" w:eastAsia="Times New Roman" w:hAnsi="Times New Roman" w:cs="Times New Roman"/>
          <w:color w:val="282828"/>
          <w:spacing w:val="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-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promériter</w:t>
      </w:r>
      <w:r w:rsidRPr="00EC3FD8">
        <w:rPr>
          <w:rFonts w:ascii="Times New Roman" w:eastAsia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un</w:t>
      </w:r>
      <w:r w:rsidRPr="00EC3FD8">
        <w:rPr>
          <w:rFonts w:ascii="Times New Roman" w:eastAsia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salaire</w:t>
      </w:r>
      <w:r w:rsidRPr="00EC3FD8">
        <w:rPr>
          <w:rFonts w:ascii="Times New Roman" w:eastAsia="Times New Roman" w:hAnsi="Times New Roman" w:cs="Times New Roman"/>
          <w:color w:val="282828"/>
          <w:spacing w:val="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plus</w:t>
      </w:r>
      <w:r w:rsidRPr="00EC3FD8">
        <w:rPr>
          <w:rFonts w:ascii="Times New Roman" w:eastAsia="Times New Roman" w:hAnsi="Times New Roman" w:cs="Times New Roman"/>
          <w:color w:val="282828"/>
          <w:spacing w:val="1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important</w:t>
      </w:r>
      <w:r w:rsidRPr="00EC3FD8">
        <w:rPr>
          <w:rFonts w:ascii="Times New Roman" w:eastAsia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en</w:t>
      </w:r>
      <w:r w:rsidRPr="00EC3FD8">
        <w:rPr>
          <w:rFonts w:ascii="Times New Roman" w:eastAsia="Times New Roman" w:hAnsi="Times New Roman" w:cs="Times New Roman"/>
          <w:color w:val="282828"/>
          <w:spacing w:val="-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lieu</w:t>
      </w:r>
      <w:r w:rsidRPr="00EC3FD8">
        <w:rPr>
          <w:rFonts w:ascii="Times New Roman" w:eastAsia="Times New Roman" w:hAnsi="Times New Roman" w:cs="Times New Roman"/>
          <w:color w:val="282828"/>
          <w:spacing w:val="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et</w:t>
      </w:r>
      <w:r w:rsidRPr="00EC3FD8">
        <w:rPr>
          <w:rFonts w:ascii="Times New Roman" w:eastAsia="Times New Roman" w:hAnsi="Times New Roman" w:cs="Times New Roman"/>
          <w:color w:val="282828"/>
          <w:spacing w:val="-1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place</w:t>
      </w:r>
      <w:r w:rsidRPr="00EC3FD8">
        <w:rPr>
          <w:rFonts w:ascii="Times New Roman" w:eastAsia="Times New Roman" w:hAnsi="Times New Roman" w:cs="Times New Roman"/>
          <w:color w:val="282828"/>
          <w:w w:val="97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des</w:t>
      </w:r>
      <w:r w:rsidRPr="00EC3FD8">
        <w:rPr>
          <w:rFonts w:ascii="Times New Roman" w:eastAsia="Times New Roman" w:hAnsi="Times New Roman" w:cs="Times New Roman"/>
          <w:color w:val="282828"/>
          <w:spacing w:val="30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1.600</w:t>
      </w:r>
      <w:r w:rsidRPr="00EC3FD8">
        <w:rPr>
          <w:rFonts w:ascii="Times New Roman" w:eastAsia="Times New Roman" w:hAnsi="Times New Roman" w:cs="Times New Roman"/>
          <w:color w:val="282828"/>
          <w:spacing w:val="-7"/>
          <w:lang w:val="fr-BE"/>
        </w:rPr>
        <w:t xml:space="preserve"> </w:t>
      </w:r>
      <w:r w:rsidRPr="00EC3FD8">
        <w:rPr>
          <w:rFonts w:ascii="Times New Roman" w:eastAsia="Arial" w:hAnsi="Times New Roman" w:cs="Times New Roman"/>
          <w:color w:val="282828"/>
          <w:sz w:val="21"/>
          <w:szCs w:val="21"/>
          <w:lang w:val="fr-BE"/>
        </w:rPr>
        <w:t>€</w:t>
      </w:r>
      <w:r w:rsidRPr="00EC3FD8">
        <w:rPr>
          <w:rFonts w:ascii="Times New Roman" w:eastAsia="Arial" w:hAnsi="Times New Roman" w:cs="Times New Roman"/>
          <w:color w:val="282828"/>
          <w:spacing w:val="17"/>
          <w:sz w:val="21"/>
          <w:szCs w:val="2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dont</w:t>
      </w:r>
      <w:r w:rsidRPr="00EC3FD8">
        <w:rPr>
          <w:rFonts w:ascii="Times New Roman" w:eastAsia="Times New Roman" w:hAnsi="Times New Roman" w:cs="Times New Roman"/>
          <w:color w:val="282828"/>
          <w:spacing w:val="17"/>
          <w:lang w:val="fr-BE"/>
        </w:rPr>
        <w:t xml:space="preserve"> </w:t>
      </w:r>
      <w:r w:rsidRPr="00EC3FD8">
        <w:rPr>
          <w:rFonts w:ascii="Times New Roman" w:eastAsia="Arial" w:hAnsi="Times New Roman" w:cs="Times New Roman"/>
          <w:color w:val="282828"/>
          <w:sz w:val="23"/>
          <w:szCs w:val="23"/>
          <w:lang w:val="fr-BE"/>
        </w:rPr>
        <w:t>il</w:t>
      </w:r>
      <w:r w:rsidR="00EC3FD8" w:rsidRPr="00EC3FD8">
        <w:rPr>
          <w:rFonts w:ascii="Times New Roman" w:eastAsia="Arial" w:hAnsi="Times New Roman" w:cs="Times New Roman"/>
          <w:color w:val="282828"/>
          <w:sz w:val="23"/>
          <w:szCs w:val="2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spacing w:val="1"/>
          <w:lang w:val="fr-BE"/>
        </w:rPr>
        <w:t>bénéficiait</w:t>
      </w:r>
      <w:r w:rsidRPr="00EC3FD8">
        <w:rPr>
          <w:rFonts w:ascii="Times New Roman" w:eastAsia="Times New Roman" w:hAnsi="Times New Roman" w:cs="Times New Roman"/>
          <w:color w:val="282828"/>
          <w:spacing w:val="4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eastAsia="Times New Roman" w:hAnsi="Times New Roman" w:cs="Times New Roman"/>
          <w:color w:val="282828"/>
          <w:spacing w:val="10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société</w:t>
      </w:r>
      <w:r w:rsidRPr="00EC3FD8">
        <w:rPr>
          <w:rFonts w:ascii="Times New Roman" w:eastAsia="Times New Roman" w:hAnsi="Times New Roman" w:cs="Times New Roman"/>
          <w:color w:val="282828"/>
          <w:spacing w:val="13"/>
          <w:lang w:val="fr-BE"/>
        </w:rPr>
        <w:t xml:space="preserve"> </w:t>
      </w:r>
      <w:r w:rsidR="004E2CB2" w:rsidRPr="00EC3FD8">
        <w:rPr>
          <w:rFonts w:ascii="Times New Roman" w:eastAsia="Times New Roman" w:hAnsi="Times New Roman" w:cs="Times New Roman"/>
          <w:color w:val="282828"/>
          <w:lang w:val="fr-BE"/>
        </w:rPr>
        <w:t>Y</w:t>
      </w:r>
      <w:r w:rsidR="00EC3FD8">
        <w:rPr>
          <w:rFonts w:ascii="Times New Roman" w:eastAsia="Times New Roman" w:hAnsi="Times New Roman" w:cs="Times New Roman"/>
          <w:color w:val="282828"/>
          <w:lang w:val="fr-BE"/>
        </w:rPr>
        <w:t>.</w:t>
      </w:r>
    </w:p>
    <w:p w:rsidR="003D3B42" w:rsidRPr="00EC3FD8" w:rsidRDefault="003D3B42" w:rsidP="004E2CB2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3D3B42" w:rsidRPr="00EC3FD8" w:rsidRDefault="002F07F7" w:rsidP="004E2CB2">
      <w:pPr>
        <w:spacing w:line="248" w:lineRule="exact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eastAsia="Times New Roman" w:hAnsi="Times New Roman" w:cs="Times New Roman"/>
          <w:color w:val="282828"/>
          <w:lang w:val="fr-BE"/>
        </w:rPr>
        <w:t>Madame</w:t>
      </w:r>
      <w:r w:rsidRPr="00EC3FD8">
        <w:rPr>
          <w:rFonts w:ascii="Times New Roman" w:eastAsia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quant</w:t>
      </w:r>
      <w:r w:rsidRPr="00EC3FD8">
        <w:rPr>
          <w:rFonts w:ascii="Times New Roman" w:eastAsia="Times New Roman" w:hAnsi="Times New Roman" w:cs="Times New Roman"/>
          <w:color w:val="282828"/>
          <w:spacing w:val="15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à</w:t>
      </w:r>
      <w:r w:rsidRPr="00EC3FD8">
        <w:rPr>
          <w:rFonts w:ascii="Times New Roman" w:eastAsia="Times New Roman" w:hAnsi="Times New Roman" w:cs="Times New Roman"/>
          <w:color w:val="282828"/>
          <w:spacing w:val="7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elle</w:t>
      </w:r>
      <w:r w:rsidRPr="00EC3FD8">
        <w:rPr>
          <w:rFonts w:ascii="Times New Roman" w:eastAsia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perçoit</w:t>
      </w:r>
      <w:r w:rsidRPr="00EC3FD8">
        <w:rPr>
          <w:rFonts w:ascii="Times New Roman" w:eastAsia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des</w:t>
      </w:r>
      <w:r w:rsidRPr="00EC3FD8">
        <w:rPr>
          <w:rFonts w:ascii="Times New Roman" w:eastAsia="Times New Roman" w:hAnsi="Times New Roman" w:cs="Times New Roman"/>
          <w:color w:val="282828"/>
          <w:spacing w:val="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allocations</w:t>
      </w:r>
      <w:r w:rsidRPr="00EC3FD8">
        <w:rPr>
          <w:rFonts w:ascii="Times New Roman" w:eastAsia="Times New Roman" w:hAnsi="Times New Roman" w:cs="Times New Roman"/>
          <w:color w:val="282828"/>
          <w:spacing w:val="2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chômage</w:t>
      </w:r>
      <w:r w:rsidRPr="00EC3FD8">
        <w:rPr>
          <w:rFonts w:ascii="Times New Roman" w:eastAsia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(n'ayant</w:t>
      </w:r>
      <w:r w:rsidRPr="00EC3FD8">
        <w:rPr>
          <w:rFonts w:ascii="Times New Roman" w:eastAsia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pas</w:t>
      </w:r>
      <w:r w:rsidRPr="00EC3FD8">
        <w:rPr>
          <w:rFonts w:ascii="Times New Roman" w:eastAsia="Times New Roman" w:hAnsi="Times New Roman" w:cs="Times New Roman"/>
          <w:color w:val="282828"/>
          <w:spacing w:val="1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repris</w:t>
      </w:r>
      <w:r w:rsidRPr="00EC3FD8">
        <w:rPr>
          <w:rFonts w:ascii="Times New Roman" w:eastAsia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eastAsia="Times New Roman" w:hAnsi="Times New Roman" w:cs="Times New Roman"/>
          <w:color w:val="282828"/>
          <w:spacing w:val="-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travail</w:t>
      </w:r>
      <w:r w:rsidRPr="00EC3FD8">
        <w:rPr>
          <w:rFonts w:ascii="Times New Roman" w:eastAsia="Times New Roman" w:hAnsi="Times New Roman" w:cs="Times New Roman"/>
          <w:color w:val="282828"/>
          <w:spacing w:val="2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après</w:t>
      </w:r>
      <w:r w:rsidRPr="00EC3FD8">
        <w:rPr>
          <w:rFonts w:ascii="Times New Roman" w:eastAsia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eastAsia="Times New Roman" w:hAnsi="Times New Roman" w:cs="Times New Roman"/>
          <w:color w:val="282828"/>
          <w:w w:val="10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naissance</w:t>
      </w:r>
      <w:r w:rsidRPr="00EC3FD8">
        <w:rPr>
          <w:rFonts w:ascii="Times New Roman" w:eastAsia="Times New Roman" w:hAnsi="Times New Roman" w:cs="Times New Roman"/>
          <w:color w:val="282828"/>
          <w:spacing w:val="3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son</w:t>
      </w:r>
      <w:r w:rsidRPr="00EC3FD8">
        <w:rPr>
          <w:rFonts w:ascii="Times New Roman" w:eastAsia="Times New Roman" w:hAnsi="Times New Roman" w:cs="Times New Roman"/>
          <w:color w:val="282828"/>
          <w:spacing w:val="7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sz w:val="16"/>
          <w:szCs w:val="16"/>
          <w:lang w:val="fr-BE"/>
        </w:rPr>
        <w:t>2</w:t>
      </w:r>
      <w:r w:rsidRPr="00EC3FD8">
        <w:rPr>
          <w:rFonts w:ascii="Times New Roman" w:eastAsia="Times New Roman" w:hAnsi="Times New Roman" w:cs="Times New Roman"/>
          <w:color w:val="282828"/>
          <w:sz w:val="16"/>
          <w:szCs w:val="16"/>
          <w:vertAlign w:val="superscript"/>
          <w:lang w:val="fr-BE"/>
        </w:rPr>
        <w:t>ème</w:t>
      </w:r>
      <w:r w:rsidR="00EC3FD8">
        <w:rPr>
          <w:rFonts w:ascii="Times New Roman" w:eastAsia="Times New Roman" w:hAnsi="Times New Roman" w:cs="Times New Roman"/>
          <w:color w:val="282828"/>
          <w:sz w:val="16"/>
          <w:szCs w:val="16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enfant)</w:t>
      </w:r>
      <w:r w:rsidRPr="00EC3FD8">
        <w:rPr>
          <w:rFonts w:ascii="Times New Roman" w:eastAsia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8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l'ordre</w:t>
      </w:r>
      <w:r w:rsidRPr="00EC3FD8">
        <w:rPr>
          <w:rFonts w:ascii="Times New Roman" w:eastAsia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eastAsia="Times New Roman" w:hAnsi="Times New Roman" w:cs="Times New Roman"/>
          <w:color w:val="282828"/>
          <w:spacing w:val="32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1.000</w:t>
      </w:r>
      <w:r w:rsidRPr="00EC3FD8">
        <w:rPr>
          <w:rFonts w:ascii="Times New Roman" w:eastAsia="Times New Roman" w:hAnsi="Times New Roman" w:cs="Times New Roman"/>
          <w:color w:val="282828"/>
          <w:spacing w:val="-6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€.</w:t>
      </w:r>
    </w:p>
    <w:p w:rsidR="003D3B42" w:rsidRPr="00EC3FD8" w:rsidRDefault="003D3B42" w:rsidP="004E2CB2">
      <w:pPr>
        <w:spacing w:before="6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eastAsia="Times New Roman" w:hAnsi="Times New Roman" w:cs="Times New Roman"/>
          <w:color w:val="282828"/>
          <w:lang w:val="fr-BE"/>
        </w:rPr>
        <w:t>Les</w:t>
      </w:r>
      <w:r w:rsidRPr="00EC3FD8">
        <w:rPr>
          <w:rFonts w:ascii="Times New Roman" w:eastAsia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allocations</w:t>
      </w:r>
      <w:r w:rsidRPr="00EC3FD8">
        <w:rPr>
          <w:rFonts w:ascii="Times New Roman" w:eastAsia="Times New Roman" w:hAnsi="Times New Roman" w:cs="Times New Roman"/>
          <w:color w:val="282828"/>
          <w:spacing w:val="29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familiales</w:t>
      </w:r>
      <w:r w:rsidRPr="00EC3FD8">
        <w:rPr>
          <w:rFonts w:ascii="Times New Roman" w:eastAsia="Times New Roman" w:hAnsi="Times New Roman" w:cs="Times New Roman"/>
          <w:color w:val="282828"/>
          <w:spacing w:val="31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s'élèvent</w:t>
      </w:r>
      <w:r w:rsidRPr="00EC3FD8">
        <w:rPr>
          <w:rFonts w:ascii="Times New Roman" w:eastAsia="Times New Roman" w:hAnsi="Times New Roman" w:cs="Times New Roman"/>
          <w:color w:val="282828"/>
          <w:spacing w:val="25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sz w:val="23"/>
          <w:szCs w:val="23"/>
          <w:lang w:val="fr-BE"/>
        </w:rPr>
        <w:t>à</w:t>
      </w:r>
      <w:r w:rsidRPr="00EC3FD8">
        <w:rPr>
          <w:rFonts w:ascii="Times New Roman" w:eastAsia="Times New Roman" w:hAnsi="Times New Roman" w:cs="Times New Roman"/>
          <w:color w:val="282828"/>
          <w:spacing w:val="-6"/>
          <w:sz w:val="23"/>
          <w:szCs w:val="23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262,48</w:t>
      </w:r>
      <w:r w:rsidRPr="00EC3FD8">
        <w:rPr>
          <w:rFonts w:ascii="Times New Roman" w:eastAsia="Times New Roman" w:hAnsi="Times New Roman" w:cs="Times New Roman"/>
          <w:color w:val="282828"/>
          <w:spacing w:val="19"/>
          <w:lang w:val="fr-BE"/>
        </w:rPr>
        <w:t xml:space="preserve"> </w:t>
      </w:r>
      <w:r w:rsidRPr="00EC3FD8">
        <w:rPr>
          <w:rFonts w:ascii="Times New Roman" w:eastAsia="Times New Roman" w:hAnsi="Times New Roman" w:cs="Times New Roman"/>
          <w:color w:val="282828"/>
          <w:lang w:val="fr-BE"/>
        </w:rPr>
        <w:t>€.</w:t>
      </w:r>
    </w:p>
    <w:p w:rsidR="003D3B42" w:rsidRPr="00EC3FD8" w:rsidRDefault="003D3B42" w:rsidP="004E2CB2">
      <w:pPr>
        <w:spacing w:before="4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3D3B42" w:rsidRPr="00EC3FD8" w:rsidRDefault="002F07F7" w:rsidP="004E2CB2">
      <w:pPr>
        <w:spacing w:line="243" w:lineRule="auto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w w:val="105"/>
          <w:lang w:val="fr-BE"/>
        </w:rPr>
        <w:t>En</w:t>
      </w:r>
      <w:r w:rsidRPr="00EC3FD8">
        <w:rPr>
          <w:rFonts w:ascii="Times New Roman" w:hAnsi="Times New Roman" w:cs="Times New Roman"/>
          <w:color w:val="282828"/>
          <w:spacing w:val="-16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ce</w:t>
      </w:r>
      <w:r w:rsidRPr="00EC3FD8">
        <w:rPr>
          <w:rFonts w:ascii="Times New Roman" w:hAnsi="Times New Roman" w:cs="Times New Roman"/>
          <w:color w:val="282828"/>
          <w:spacing w:val="-19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dossier,</w:t>
      </w:r>
      <w:r w:rsidRPr="00EC3FD8">
        <w:rPr>
          <w:rFonts w:ascii="Times New Roman" w:hAnsi="Times New Roman" w:cs="Times New Roman"/>
          <w:color w:val="282828"/>
          <w:spacing w:val="-13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un</w:t>
      </w:r>
      <w:r w:rsidRPr="00EC3FD8">
        <w:rPr>
          <w:rFonts w:ascii="Times New Roman" w:hAnsi="Times New Roman" w:cs="Times New Roman"/>
          <w:color w:val="282828"/>
          <w:spacing w:val="-20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plan</w:t>
      </w:r>
      <w:r w:rsidRPr="00EC3FD8">
        <w:rPr>
          <w:rFonts w:ascii="Times New Roman" w:hAnsi="Times New Roman" w:cs="Times New Roman"/>
          <w:color w:val="282828"/>
          <w:spacing w:val="-10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a</w:t>
      </w:r>
      <w:r w:rsidRPr="00EC3FD8">
        <w:rPr>
          <w:rFonts w:ascii="Times New Roman" w:hAnsi="Times New Roman" w:cs="Times New Roman"/>
          <w:color w:val="282828"/>
          <w:spacing w:val="-22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été</w:t>
      </w:r>
      <w:r w:rsidRPr="00EC3FD8">
        <w:rPr>
          <w:rFonts w:ascii="Times New Roman" w:hAnsi="Times New Roman" w:cs="Times New Roman"/>
          <w:color w:val="282828"/>
          <w:spacing w:val="-21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homologué</w:t>
      </w:r>
      <w:r w:rsidRPr="00EC3FD8">
        <w:rPr>
          <w:rFonts w:ascii="Times New Roman" w:hAnsi="Times New Roman" w:cs="Times New Roman"/>
          <w:color w:val="282828"/>
          <w:spacing w:val="-2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auprès</w:t>
      </w:r>
      <w:r w:rsidRPr="00EC3FD8">
        <w:rPr>
          <w:rFonts w:ascii="Times New Roman" w:hAnsi="Times New Roman" w:cs="Times New Roman"/>
          <w:color w:val="282828"/>
          <w:spacing w:val="-15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-18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votre</w:t>
      </w:r>
      <w:r w:rsidRPr="00EC3FD8">
        <w:rPr>
          <w:rFonts w:ascii="Times New Roman" w:hAnsi="Times New Roman" w:cs="Times New Roman"/>
          <w:color w:val="282828"/>
          <w:spacing w:val="-8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Tribunal</w:t>
      </w:r>
      <w:r w:rsidRPr="00EC3FD8">
        <w:rPr>
          <w:rFonts w:ascii="Times New Roman" w:hAnsi="Times New Roman" w:cs="Times New Roman"/>
          <w:color w:val="282828"/>
          <w:spacing w:val="-14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en</w:t>
      </w:r>
      <w:r w:rsidRPr="00EC3FD8">
        <w:rPr>
          <w:rFonts w:ascii="Times New Roman" w:hAnsi="Times New Roman" w:cs="Times New Roman"/>
          <w:color w:val="282828"/>
          <w:spacing w:val="-18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date</w:t>
      </w:r>
      <w:r w:rsidRPr="00EC3FD8">
        <w:rPr>
          <w:rFonts w:ascii="Times New Roman" w:hAnsi="Times New Roman" w:cs="Times New Roman"/>
          <w:color w:val="282828"/>
          <w:spacing w:val="-17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-8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12.03.2014</w:t>
      </w:r>
      <w:r w:rsidRPr="00EC3FD8">
        <w:rPr>
          <w:rFonts w:ascii="Times New Roman" w:hAnsi="Times New Roman" w:cs="Times New Roman"/>
          <w:color w:val="282828"/>
          <w:spacing w:val="-16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lequel</w:t>
      </w:r>
      <w:r w:rsidRPr="00EC3FD8">
        <w:rPr>
          <w:rFonts w:ascii="Times New Roman" w:hAnsi="Times New Roman" w:cs="Times New Roman"/>
          <w:color w:val="282828"/>
          <w:w w:val="9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prévoit</w:t>
      </w:r>
      <w:r w:rsidRPr="00EC3FD8">
        <w:rPr>
          <w:rFonts w:ascii="Times New Roman" w:hAnsi="Times New Roman" w:cs="Times New Roman"/>
          <w:color w:val="282828"/>
          <w:spacing w:val="-2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les</w:t>
      </w:r>
      <w:r w:rsidRPr="00EC3FD8">
        <w:rPr>
          <w:rFonts w:ascii="Times New Roman" w:hAnsi="Times New Roman" w:cs="Times New Roman"/>
          <w:color w:val="282828"/>
          <w:spacing w:val="-18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modalités</w:t>
      </w:r>
      <w:r w:rsidRPr="00EC3FD8">
        <w:rPr>
          <w:rFonts w:ascii="Times New Roman" w:hAnsi="Times New Roman" w:cs="Times New Roman"/>
          <w:color w:val="282828"/>
          <w:spacing w:val="-9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suivantes</w:t>
      </w:r>
      <w:r w:rsidRPr="00EC3FD8">
        <w:rPr>
          <w:rFonts w:ascii="Times New Roman" w:hAnsi="Times New Roman" w:cs="Times New Roman"/>
          <w:color w:val="282828"/>
          <w:spacing w:val="-3"/>
          <w:w w:val="10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w w:val="105"/>
          <w:lang w:val="fr-BE"/>
        </w:rPr>
        <w:t>:</w:t>
      </w:r>
    </w:p>
    <w:p w:rsidR="003D3B42" w:rsidRPr="00EC3FD8" w:rsidRDefault="003D3B42" w:rsidP="004E2CB2">
      <w:pPr>
        <w:spacing w:before="9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EC3F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Fixer</w:t>
      </w:r>
      <w:r w:rsidRPr="00EC3FD8">
        <w:rPr>
          <w:rFonts w:ascii="Times New Roman" w:hAnsi="Times New Roman" w:cs="Times New Roman"/>
          <w:color w:val="282828"/>
          <w:spacing w:val="4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durée</w:t>
      </w:r>
      <w:r w:rsidRPr="00EC3FD8">
        <w:rPr>
          <w:rFonts w:ascii="Times New Roman" w:hAnsi="Times New Roman" w:cs="Times New Roman"/>
          <w:color w:val="282828"/>
          <w:spacing w:val="3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plan</w:t>
      </w:r>
      <w:r w:rsidRPr="00EC3FD8">
        <w:rPr>
          <w:rFonts w:ascii="Times New Roman" w:hAnsi="Times New Roman" w:cs="Times New Roman"/>
          <w:color w:val="282828"/>
          <w:spacing w:val="1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pour</w:t>
      </w:r>
      <w:r w:rsidRPr="00EC3FD8">
        <w:rPr>
          <w:rFonts w:ascii="Times New Roman" w:hAnsi="Times New Roman" w:cs="Times New Roman"/>
          <w:color w:val="282828"/>
          <w:spacing w:val="3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72</w:t>
      </w:r>
      <w:r w:rsidRPr="00EC3FD8">
        <w:rPr>
          <w:rFonts w:ascii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mois</w:t>
      </w:r>
      <w:r w:rsidRPr="00EC3FD8">
        <w:rPr>
          <w:rFonts w:ascii="Times New Roman" w:hAnsi="Times New Roman" w:cs="Times New Roman"/>
          <w:color w:val="282828"/>
          <w:spacing w:val="3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sz w:val="23"/>
          <w:lang w:val="fr-BE"/>
        </w:rPr>
        <w:t>à</w:t>
      </w:r>
      <w:r w:rsidRPr="00EC3FD8">
        <w:rPr>
          <w:rFonts w:ascii="Times New Roman" w:hAnsi="Times New Roman" w:cs="Times New Roman"/>
          <w:color w:val="282828"/>
          <w:spacing w:val="11"/>
          <w:sz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dater</w:t>
      </w:r>
      <w:r w:rsidRPr="00EC3FD8">
        <w:rPr>
          <w:rFonts w:ascii="Times New Roman" w:hAnsi="Times New Roman" w:cs="Times New Roman"/>
          <w:color w:val="282828"/>
          <w:spacing w:val="3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3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13.03.2013</w:t>
      </w:r>
      <w:r w:rsidRPr="00EC3FD8">
        <w:rPr>
          <w:rFonts w:ascii="Times New Roman" w:hAnsi="Times New Roman" w:cs="Times New Roman"/>
          <w:color w:val="282828"/>
          <w:spacing w:val="1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(soit</w:t>
      </w:r>
      <w:r w:rsidRPr="00EC3FD8">
        <w:rPr>
          <w:rFonts w:ascii="Times New Roman" w:hAnsi="Times New Roman" w:cs="Times New Roman"/>
          <w:color w:val="282828"/>
          <w:spacing w:val="2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fin</w:t>
      </w:r>
      <w:r w:rsidRPr="00EC3FD8">
        <w:rPr>
          <w:rFonts w:ascii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plan</w:t>
      </w:r>
      <w:r w:rsidRPr="00EC3FD8">
        <w:rPr>
          <w:rFonts w:ascii="Times New Roman" w:hAnsi="Times New Roman" w:cs="Times New Roman"/>
          <w:color w:val="282828"/>
          <w:w w:val="9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13.03.2019)</w:t>
      </w:r>
      <w:r w:rsidR="00EC3FD8">
        <w:rPr>
          <w:rFonts w:ascii="Times New Roman" w:hAnsi="Times New Roman" w:cs="Times New Roman"/>
          <w:color w:val="282828"/>
          <w:lang w:val="fr-BE"/>
        </w:rPr>
        <w:t> ;</w:t>
      </w:r>
    </w:p>
    <w:p w:rsidR="003D3B42" w:rsidRPr="00EC3FD8" w:rsidRDefault="003D3B42" w:rsidP="004E2CB2">
      <w:pPr>
        <w:spacing w:before="4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3D3B42" w:rsidRPr="00EC3FD8" w:rsidRDefault="002F07F7" w:rsidP="00EC3FD8">
      <w:pPr>
        <w:numPr>
          <w:ilvl w:val="0"/>
          <w:numId w:val="2"/>
        </w:numPr>
        <w:spacing w:line="252" w:lineRule="auto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Les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médiés</w:t>
      </w:r>
      <w:r w:rsidRPr="00EC3FD8">
        <w:rPr>
          <w:rFonts w:ascii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s'engagent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à</w:t>
      </w:r>
      <w:r w:rsidRPr="00EC3FD8">
        <w:rPr>
          <w:rFonts w:ascii="Times New Roman" w:hAnsi="Times New Roman" w:cs="Times New Roman"/>
          <w:color w:val="282828"/>
          <w:spacing w:val="-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poursuivre</w:t>
      </w:r>
      <w:r w:rsidRPr="00EC3FD8">
        <w:rPr>
          <w:rFonts w:ascii="Times New Roman" w:hAnsi="Times New Roman" w:cs="Times New Roman"/>
          <w:color w:val="282828"/>
          <w:spacing w:val="2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leurs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efforts</w:t>
      </w:r>
      <w:r w:rsidRPr="00EC3FD8">
        <w:rPr>
          <w:rFonts w:ascii="Times New Roman" w:hAnsi="Times New Roman" w:cs="Times New Roman"/>
          <w:color w:val="282828"/>
          <w:spacing w:val="1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financiers</w:t>
      </w:r>
      <w:r w:rsidRPr="00EC3FD8">
        <w:rPr>
          <w:rFonts w:ascii="Times New Roman" w:hAnsi="Times New Roman" w:cs="Times New Roman"/>
          <w:color w:val="282828"/>
          <w:spacing w:val="1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et</w:t>
      </w:r>
      <w:r w:rsidRPr="00EC3FD8">
        <w:rPr>
          <w:rFonts w:ascii="Times New Roman" w:hAnsi="Times New Roman" w:cs="Times New Roman"/>
          <w:color w:val="282828"/>
          <w:spacing w:val="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informer</w:t>
      </w:r>
      <w:r w:rsidRPr="00EC3FD8">
        <w:rPr>
          <w:rFonts w:ascii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-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médiateur</w:t>
      </w:r>
      <w:r w:rsidRPr="00EC3FD8">
        <w:rPr>
          <w:rFonts w:ascii="Times New Roman" w:hAnsi="Times New Roman" w:cs="Times New Roman"/>
          <w:color w:val="282828"/>
          <w:spacing w:val="2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w w:val="9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tout</w:t>
      </w:r>
      <w:r w:rsidRPr="00EC3FD8">
        <w:rPr>
          <w:rFonts w:ascii="Times New Roman" w:hAnsi="Times New Roman" w:cs="Times New Roman"/>
          <w:color w:val="282828"/>
          <w:spacing w:val="1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changement</w:t>
      </w:r>
      <w:r w:rsidRPr="00EC3FD8">
        <w:rPr>
          <w:rFonts w:ascii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intervenu</w:t>
      </w:r>
      <w:r w:rsidRPr="00EC3FD8">
        <w:rPr>
          <w:rFonts w:ascii="Times New Roman" w:hAnsi="Times New Roman" w:cs="Times New Roman"/>
          <w:color w:val="282828"/>
          <w:spacing w:val="1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dans</w:t>
      </w:r>
      <w:r w:rsidRPr="00EC3FD8">
        <w:rPr>
          <w:rFonts w:ascii="Times New Roman" w:hAnsi="Times New Roman" w:cs="Times New Roman"/>
          <w:color w:val="282828"/>
          <w:spacing w:val="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sa</w:t>
      </w:r>
      <w:r w:rsidRPr="00EC3FD8">
        <w:rPr>
          <w:rFonts w:ascii="Times New Roman" w:hAnsi="Times New Roman" w:cs="Times New Roman"/>
          <w:color w:val="282828"/>
          <w:spacing w:val="-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situation</w:t>
      </w:r>
      <w:r w:rsidRPr="00EC3FD8">
        <w:rPr>
          <w:rFonts w:ascii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ainsi</w:t>
      </w:r>
      <w:r w:rsidRPr="00EC3FD8">
        <w:rPr>
          <w:rFonts w:ascii="Times New Roman" w:hAnsi="Times New Roman" w:cs="Times New Roman"/>
          <w:color w:val="282828"/>
          <w:spacing w:val="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que</w:t>
      </w:r>
      <w:r w:rsidRPr="00EC3FD8">
        <w:rPr>
          <w:rFonts w:ascii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ne</w:t>
      </w:r>
      <w:r w:rsidRPr="00EC3FD8">
        <w:rPr>
          <w:rFonts w:ascii="Times New Roman" w:hAnsi="Times New Roman" w:cs="Times New Roman"/>
          <w:color w:val="282828"/>
          <w:spacing w:val="-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pas</w:t>
      </w:r>
      <w:r w:rsidRPr="00EC3FD8">
        <w:rPr>
          <w:rFonts w:ascii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aggraver</w:t>
      </w:r>
      <w:r w:rsidRPr="00EC3FD8">
        <w:rPr>
          <w:rFonts w:ascii="Times New Roman" w:hAnsi="Times New Roman" w:cs="Times New Roman"/>
          <w:color w:val="282828"/>
          <w:spacing w:val="1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son</w:t>
      </w:r>
      <w:r w:rsidRPr="00EC3FD8">
        <w:rPr>
          <w:rFonts w:ascii="Times New Roman" w:hAnsi="Times New Roman" w:cs="Times New Roman"/>
          <w:color w:val="282828"/>
          <w:spacing w:val="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budget</w:t>
      </w:r>
      <w:r w:rsidRPr="00EC3FD8">
        <w:rPr>
          <w:rFonts w:ascii="Times New Roman" w:hAnsi="Times New Roman" w:cs="Times New Roman"/>
          <w:color w:val="282828"/>
          <w:spacing w:val="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ni</w:t>
      </w:r>
      <w:r w:rsidRPr="00EC3FD8">
        <w:rPr>
          <w:rFonts w:ascii="Times New Roman" w:hAnsi="Times New Roman" w:cs="Times New Roman"/>
          <w:color w:val="282828"/>
          <w:w w:val="9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souscrire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nouvelles</w:t>
      </w:r>
      <w:r w:rsidRPr="00EC3FD8">
        <w:rPr>
          <w:rFonts w:ascii="Times New Roman" w:hAnsi="Times New Roman" w:cs="Times New Roman"/>
          <w:color w:val="282828"/>
          <w:spacing w:val="3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dettes</w:t>
      </w:r>
      <w:r w:rsidR="00EC3FD8">
        <w:rPr>
          <w:rFonts w:ascii="Times New Roman" w:hAnsi="Times New Roman" w:cs="Times New Roman"/>
          <w:color w:val="282828"/>
          <w:lang w:val="fr-BE"/>
        </w:rPr>
        <w:t> ;</w:t>
      </w:r>
    </w:p>
    <w:p w:rsidR="003D3B42" w:rsidRPr="00EC3FD8" w:rsidRDefault="003D3B42" w:rsidP="004E2CB2">
      <w:pPr>
        <w:spacing w:before="5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EC3FD8">
      <w:pPr>
        <w:numPr>
          <w:ilvl w:val="0"/>
          <w:numId w:val="2"/>
        </w:numPr>
        <w:tabs>
          <w:tab w:val="left" w:pos="3893"/>
        </w:tabs>
        <w:spacing w:line="252" w:lineRule="auto"/>
        <w:jc w:val="both"/>
        <w:rPr>
          <w:rFonts w:ascii="Times New Roman" w:eastAsia="Times New Roman" w:hAnsi="Times New Roman" w:cs="Times New Roman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Madame</w:t>
      </w:r>
      <w:r w:rsidR="00EC3FD8">
        <w:rPr>
          <w:rFonts w:ascii="Times New Roman" w:hAnsi="Times New Roman" w:cs="Times New Roman"/>
          <w:color w:val="28282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s'engage</w:t>
      </w:r>
      <w:r w:rsidRPr="00EC3FD8">
        <w:rPr>
          <w:rFonts w:ascii="Times New Roman" w:hAnsi="Times New Roman" w:cs="Times New Roman"/>
          <w:color w:val="282828"/>
          <w:spacing w:val="1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à</w:t>
      </w:r>
      <w:r w:rsidRPr="00EC3FD8">
        <w:rPr>
          <w:rFonts w:ascii="Times New Roman" w:hAnsi="Times New Roman" w:cs="Times New Roman"/>
          <w:color w:val="282828"/>
          <w:spacing w:val="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rechercher</w:t>
      </w:r>
      <w:r w:rsidRPr="00EC3FD8">
        <w:rPr>
          <w:rFonts w:ascii="Times New Roman" w:hAnsi="Times New Roman" w:cs="Times New Roman"/>
          <w:color w:val="282828"/>
          <w:spacing w:val="2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activement</w:t>
      </w:r>
      <w:r w:rsidRPr="00EC3FD8">
        <w:rPr>
          <w:rFonts w:ascii="Times New Roman" w:hAnsi="Times New Roman" w:cs="Times New Roman"/>
          <w:color w:val="282828"/>
          <w:spacing w:val="2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un</w:t>
      </w:r>
      <w:r w:rsidRPr="00EC3FD8">
        <w:rPr>
          <w:rFonts w:ascii="Times New Roman" w:hAnsi="Times New Roman" w:cs="Times New Roman"/>
          <w:color w:val="282828"/>
          <w:spacing w:val="1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emploi</w:t>
      </w:r>
      <w:r w:rsidRPr="00EC3FD8">
        <w:rPr>
          <w:rFonts w:ascii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et/ou</w:t>
      </w:r>
      <w:r w:rsidRPr="00EC3FD8">
        <w:rPr>
          <w:rFonts w:ascii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suivre</w:t>
      </w:r>
      <w:r w:rsidRPr="00EC3FD8">
        <w:rPr>
          <w:rFonts w:ascii="Times New Roman" w:hAnsi="Times New Roman" w:cs="Times New Roman"/>
          <w:color w:val="282828"/>
          <w:spacing w:val="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une</w:t>
      </w:r>
      <w:r w:rsidRPr="00EC3FD8">
        <w:rPr>
          <w:rFonts w:ascii="Times New Roman" w:hAnsi="Times New Roman" w:cs="Times New Roman"/>
          <w:color w:val="282828"/>
          <w:spacing w:val="1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formation</w:t>
      </w:r>
      <w:r w:rsidRPr="00EC3FD8">
        <w:rPr>
          <w:rFonts w:ascii="Times New Roman" w:hAnsi="Times New Roman" w:cs="Times New Roman"/>
          <w:color w:val="282828"/>
          <w:w w:val="9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et</w:t>
      </w:r>
      <w:r w:rsidRPr="00EC3FD8">
        <w:rPr>
          <w:rFonts w:ascii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rendre</w:t>
      </w:r>
      <w:r w:rsidRPr="00EC3FD8">
        <w:rPr>
          <w:rFonts w:ascii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compte</w:t>
      </w:r>
      <w:r w:rsidRPr="00EC3FD8">
        <w:rPr>
          <w:rFonts w:ascii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l'ensemble</w:t>
      </w:r>
      <w:r w:rsidRPr="00EC3FD8">
        <w:rPr>
          <w:rFonts w:ascii="Times New Roman" w:hAnsi="Times New Roman" w:cs="Times New Roman"/>
          <w:color w:val="282828"/>
          <w:spacing w:val="2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1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ses</w:t>
      </w:r>
      <w:r w:rsidRPr="00EC3FD8">
        <w:rPr>
          <w:rFonts w:ascii="Times New Roman" w:hAnsi="Times New Roman" w:cs="Times New Roman"/>
          <w:color w:val="282828"/>
          <w:spacing w:val="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démarches</w:t>
      </w:r>
      <w:r w:rsidRPr="00EC3FD8">
        <w:rPr>
          <w:rFonts w:ascii="Times New Roman" w:hAnsi="Times New Roman" w:cs="Times New Roman"/>
          <w:color w:val="282828"/>
          <w:spacing w:val="1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tous</w:t>
      </w:r>
      <w:r w:rsidRPr="00EC3FD8">
        <w:rPr>
          <w:rFonts w:ascii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les</w:t>
      </w:r>
      <w:r w:rsidRPr="00EC3FD8">
        <w:rPr>
          <w:rFonts w:ascii="Times New Roman" w:hAnsi="Times New Roman" w:cs="Times New Roman"/>
          <w:color w:val="282828"/>
          <w:spacing w:val="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trois</w:t>
      </w:r>
      <w:r w:rsidRPr="00EC3FD8">
        <w:rPr>
          <w:rFonts w:ascii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mois</w:t>
      </w:r>
      <w:r w:rsidRPr="00EC3FD8">
        <w:rPr>
          <w:rFonts w:ascii="Times New Roman" w:hAnsi="Times New Roman" w:cs="Times New Roman"/>
          <w:color w:val="282828"/>
          <w:spacing w:val="19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auprès</w:t>
      </w:r>
      <w:r w:rsidRPr="00EC3FD8">
        <w:rPr>
          <w:rFonts w:ascii="Times New Roman" w:hAnsi="Times New Roman" w:cs="Times New Roman"/>
          <w:color w:val="282828"/>
          <w:spacing w:val="1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w w:val="9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médiateur</w:t>
      </w:r>
      <w:r w:rsidR="00EC3FD8">
        <w:rPr>
          <w:rFonts w:ascii="Times New Roman" w:hAnsi="Times New Roman" w:cs="Times New Roman"/>
          <w:color w:val="282828"/>
          <w:lang w:val="fr-BE"/>
        </w:rPr>
        <w:t> ;</w:t>
      </w:r>
    </w:p>
    <w:p w:rsidR="003D3B42" w:rsidRPr="00EC3FD8" w:rsidRDefault="003D3B42" w:rsidP="004E2CB2">
      <w:pPr>
        <w:spacing w:before="5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numPr>
          <w:ilvl w:val="0"/>
          <w:numId w:val="2"/>
        </w:num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 w:rsidRPr="00EC3FD8">
        <w:rPr>
          <w:rFonts w:ascii="Times New Roman" w:hAnsi="Times New Roman" w:cs="Times New Roman"/>
          <w:color w:val="282828"/>
          <w:lang w:val="fr-BE"/>
        </w:rPr>
        <w:t>A</w:t>
      </w:r>
      <w:r w:rsidRPr="00EC3FD8">
        <w:rPr>
          <w:rFonts w:ascii="Times New Roman" w:hAnsi="Times New Roman" w:cs="Times New Roman"/>
          <w:color w:val="282828"/>
          <w:spacing w:val="3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fin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du</w:t>
      </w:r>
      <w:r w:rsidRPr="00EC3FD8">
        <w:rPr>
          <w:rFonts w:ascii="Times New Roman" w:hAnsi="Times New Roman" w:cs="Times New Roman"/>
          <w:color w:val="282828"/>
          <w:spacing w:val="2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plan,</w:t>
      </w:r>
      <w:r w:rsidRPr="00EC3FD8">
        <w:rPr>
          <w:rFonts w:ascii="Times New Roman" w:hAnsi="Times New Roman" w:cs="Times New Roman"/>
          <w:color w:val="282828"/>
          <w:spacing w:val="3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1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solde</w:t>
      </w:r>
      <w:r w:rsidRPr="00EC3FD8">
        <w:rPr>
          <w:rFonts w:ascii="Times New Roman" w:hAnsi="Times New Roman" w:cs="Times New Roman"/>
          <w:color w:val="282828"/>
          <w:spacing w:val="3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éventuel</w:t>
      </w:r>
      <w:r w:rsidRPr="00EC3FD8">
        <w:rPr>
          <w:rFonts w:ascii="Times New Roman" w:hAnsi="Times New Roman" w:cs="Times New Roman"/>
          <w:color w:val="282828"/>
          <w:spacing w:val="4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qui</w:t>
      </w:r>
      <w:r w:rsidRPr="00EC3FD8">
        <w:rPr>
          <w:rFonts w:ascii="Times New Roman" w:hAnsi="Times New Roman" w:cs="Times New Roman"/>
          <w:color w:val="282828"/>
          <w:spacing w:val="3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existerait</w:t>
      </w:r>
      <w:r w:rsidRPr="00EC3FD8">
        <w:rPr>
          <w:rFonts w:ascii="Times New Roman" w:hAnsi="Times New Roman" w:cs="Times New Roman"/>
          <w:color w:val="282828"/>
          <w:spacing w:val="3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sur</w:t>
      </w:r>
      <w:r w:rsidRPr="00EC3FD8">
        <w:rPr>
          <w:rFonts w:ascii="Times New Roman" w:hAnsi="Times New Roman" w:cs="Times New Roman"/>
          <w:color w:val="282828"/>
          <w:spacing w:val="1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compte</w:t>
      </w:r>
      <w:r w:rsidRPr="00EC3FD8">
        <w:rPr>
          <w:rFonts w:ascii="Times New Roman" w:hAnsi="Times New Roman" w:cs="Times New Roman"/>
          <w:color w:val="282828"/>
          <w:spacing w:val="2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hAnsi="Times New Roman" w:cs="Times New Roman"/>
          <w:color w:val="282828"/>
          <w:spacing w:val="1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médiation</w:t>
      </w:r>
      <w:r w:rsidRPr="00EC3FD8">
        <w:rPr>
          <w:rFonts w:ascii="Times New Roman" w:hAnsi="Times New Roman" w:cs="Times New Roman"/>
          <w:color w:val="282828"/>
          <w:spacing w:val="3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serait</w:t>
      </w:r>
      <w:r w:rsidRPr="00EC3FD8">
        <w:rPr>
          <w:rFonts w:ascii="Times New Roman" w:hAnsi="Times New Roman" w:cs="Times New Roman"/>
          <w:color w:val="282828"/>
          <w:w w:val="9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distribué</w:t>
      </w:r>
      <w:r w:rsidRPr="00EC3FD8">
        <w:rPr>
          <w:rFonts w:ascii="Times New Roman" w:hAnsi="Times New Roman" w:cs="Times New Roman"/>
          <w:color w:val="282828"/>
          <w:spacing w:val="3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au</w:t>
      </w:r>
      <w:r w:rsidRPr="00EC3FD8">
        <w:rPr>
          <w:rFonts w:ascii="Times New Roman" w:hAnsi="Times New Roman" w:cs="Times New Roman"/>
          <w:color w:val="282828"/>
          <w:spacing w:val="2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marc</w:t>
      </w:r>
      <w:r w:rsidRPr="00EC3FD8">
        <w:rPr>
          <w:rFonts w:ascii="Times New Roman" w:hAnsi="Times New Roman" w:cs="Times New Roman"/>
          <w:color w:val="282828"/>
          <w:spacing w:val="3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le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franc</w:t>
      </w:r>
      <w:r w:rsidRPr="00EC3FD8">
        <w:rPr>
          <w:rFonts w:ascii="Times New Roman" w:hAnsi="Times New Roman" w:cs="Times New Roman"/>
          <w:color w:val="282828"/>
          <w:spacing w:val="26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entre</w:t>
      </w:r>
      <w:r w:rsidRPr="00EC3FD8">
        <w:rPr>
          <w:rFonts w:ascii="Times New Roman" w:hAnsi="Times New Roman" w:cs="Times New Roman"/>
          <w:color w:val="282828"/>
          <w:spacing w:val="2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l'ensemble</w:t>
      </w:r>
      <w:r w:rsidRPr="00EC3FD8">
        <w:rPr>
          <w:rFonts w:ascii="Times New Roman" w:hAnsi="Times New Roman" w:cs="Times New Roman"/>
          <w:color w:val="282828"/>
          <w:spacing w:val="3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des</w:t>
      </w:r>
      <w:r w:rsidRPr="00EC3FD8">
        <w:rPr>
          <w:rFonts w:ascii="Times New Roman" w:hAnsi="Times New Roman" w:cs="Times New Roman"/>
          <w:color w:val="282828"/>
          <w:spacing w:val="28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créanciers</w:t>
      </w:r>
      <w:r w:rsidRPr="00EC3FD8">
        <w:rPr>
          <w:rFonts w:ascii="Times New Roman" w:hAnsi="Times New Roman" w:cs="Times New Roman"/>
          <w:color w:val="282828"/>
          <w:spacing w:val="4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sous</w:t>
      </w:r>
      <w:r w:rsidRPr="00EC3FD8">
        <w:rPr>
          <w:rFonts w:ascii="Times New Roman" w:hAnsi="Times New Roman" w:cs="Times New Roman"/>
          <w:color w:val="282828"/>
          <w:spacing w:val="2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déduction</w:t>
      </w:r>
      <w:r w:rsidRPr="00EC3FD8">
        <w:rPr>
          <w:rFonts w:ascii="Times New Roman" w:hAnsi="Times New Roman" w:cs="Times New Roman"/>
          <w:color w:val="282828"/>
          <w:spacing w:val="3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des</w:t>
      </w:r>
      <w:r w:rsidRPr="00EC3FD8">
        <w:rPr>
          <w:rFonts w:ascii="Times New Roman" w:hAnsi="Times New Roman" w:cs="Times New Roman"/>
          <w:color w:val="282828"/>
          <w:spacing w:val="2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frais</w:t>
      </w:r>
      <w:r w:rsidRPr="00EC3FD8">
        <w:rPr>
          <w:rFonts w:ascii="Times New Roman" w:hAnsi="Times New Roman" w:cs="Times New Roman"/>
          <w:color w:val="282828"/>
          <w:spacing w:val="2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et</w:t>
      </w:r>
      <w:r w:rsidRPr="00EC3FD8">
        <w:rPr>
          <w:rFonts w:ascii="Times New Roman" w:hAnsi="Times New Roman" w:cs="Times New Roman"/>
          <w:color w:val="282828"/>
          <w:w w:val="9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honoraires</w:t>
      </w:r>
      <w:r w:rsidRPr="00EC3FD8">
        <w:rPr>
          <w:rFonts w:ascii="Times New Roman" w:hAnsi="Times New Roman" w:cs="Times New Roman"/>
          <w:color w:val="282828"/>
          <w:spacing w:val="3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13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la</w:t>
      </w:r>
      <w:r w:rsidRPr="00EC3FD8">
        <w:rPr>
          <w:rFonts w:ascii="Times New Roman" w:hAnsi="Times New Roman" w:cs="Times New Roman"/>
          <w:color w:val="282828"/>
          <w:spacing w:val="-5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présente</w:t>
      </w:r>
      <w:r w:rsidRPr="00EC3FD8">
        <w:rPr>
          <w:rFonts w:ascii="Times New Roman" w:hAnsi="Times New Roman" w:cs="Times New Roman"/>
          <w:color w:val="282828"/>
          <w:spacing w:val="22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procédure</w:t>
      </w:r>
      <w:r w:rsidRPr="00EC3FD8">
        <w:rPr>
          <w:rFonts w:ascii="Times New Roman" w:hAnsi="Times New Roman" w:cs="Times New Roman"/>
          <w:color w:val="282828"/>
          <w:spacing w:val="31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1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règlement</w:t>
      </w:r>
      <w:r w:rsidRPr="00EC3FD8">
        <w:rPr>
          <w:rFonts w:ascii="Times New Roman" w:hAnsi="Times New Roman" w:cs="Times New Roman"/>
          <w:color w:val="282828"/>
          <w:spacing w:val="30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collectif</w:t>
      </w:r>
      <w:r w:rsidRPr="00EC3FD8">
        <w:rPr>
          <w:rFonts w:ascii="Times New Roman" w:hAnsi="Times New Roman" w:cs="Times New Roman"/>
          <w:color w:val="282828"/>
          <w:spacing w:val="17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</w:t>
      </w:r>
      <w:r w:rsidRPr="00EC3FD8">
        <w:rPr>
          <w:rFonts w:ascii="Times New Roman" w:hAnsi="Times New Roman" w:cs="Times New Roman"/>
          <w:color w:val="282828"/>
          <w:spacing w:val="4"/>
          <w:lang w:val="fr-BE"/>
        </w:rPr>
        <w:t xml:space="preserve"> </w:t>
      </w:r>
      <w:r w:rsidRPr="00EC3FD8">
        <w:rPr>
          <w:rFonts w:ascii="Times New Roman" w:hAnsi="Times New Roman" w:cs="Times New Roman"/>
          <w:color w:val="282828"/>
          <w:lang w:val="fr-BE"/>
        </w:rPr>
        <w:t>dettes</w:t>
      </w:r>
      <w:r w:rsidR="00EC3FD8" w:rsidRPr="00EC3FD8">
        <w:rPr>
          <w:rFonts w:ascii="Times New Roman" w:hAnsi="Times New Roman" w:cs="Times New Roman"/>
          <w:color w:val="282828"/>
          <w:lang w:val="fr-BE"/>
        </w:rPr>
        <w:t> ;</w:t>
      </w:r>
    </w:p>
    <w:p w:rsidR="003D3B42" w:rsidRPr="00EC3FD8" w:rsidRDefault="003D3B42" w:rsidP="004E2CB2">
      <w:pPr>
        <w:spacing w:before="2"/>
        <w:rPr>
          <w:rFonts w:ascii="Times New Roman" w:eastAsia="Times New Roman" w:hAnsi="Times New Roman" w:cs="Times New Roman"/>
          <w:sz w:val="18"/>
          <w:szCs w:val="18"/>
          <w:lang w:val="fr-BE"/>
        </w:rPr>
      </w:pPr>
    </w:p>
    <w:p w:rsidR="003D3B42" w:rsidRPr="00EC3FD8" w:rsidRDefault="002F07F7" w:rsidP="00EC3FD8">
      <w:pPr>
        <w:pStyle w:val="Corpsdetexte"/>
        <w:numPr>
          <w:ilvl w:val="0"/>
          <w:numId w:val="2"/>
        </w:numPr>
        <w:spacing w:line="230" w:lineRule="auto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Dire</w:t>
      </w:r>
      <w:r w:rsidRPr="00EC3FD8">
        <w:rPr>
          <w:rFonts w:cs="Times New Roman"/>
          <w:color w:val="2A2A2A"/>
          <w:spacing w:val="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qu'à</w:t>
      </w:r>
      <w:r w:rsidRPr="00EC3FD8">
        <w:rPr>
          <w:rFonts w:cs="Times New Roman"/>
          <w:color w:val="2A2A2A"/>
          <w:spacing w:val="2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l'échéance</w:t>
      </w:r>
      <w:r w:rsidRPr="00EC3FD8">
        <w:rPr>
          <w:rFonts w:cs="Times New Roman"/>
          <w:color w:val="2A2A2A"/>
          <w:spacing w:val="3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plan,</w:t>
      </w:r>
      <w:r w:rsidRPr="00EC3FD8">
        <w:rPr>
          <w:rFonts w:cs="Times New Roman"/>
          <w:color w:val="2A2A2A"/>
          <w:spacing w:val="3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les</w:t>
      </w:r>
      <w:r w:rsidRPr="00EC3FD8">
        <w:rPr>
          <w:rFonts w:cs="Times New Roman"/>
          <w:color w:val="2A2A2A"/>
          <w:spacing w:val="2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intéressés</w:t>
      </w:r>
      <w:r w:rsidRPr="00EC3FD8">
        <w:rPr>
          <w:rFonts w:cs="Times New Roman"/>
          <w:color w:val="2A2A2A"/>
          <w:spacing w:val="3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se</w:t>
      </w:r>
      <w:r w:rsidRPr="00EC3FD8">
        <w:rPr>
          <w:rFonts w:cs="Times New Roman"/>
          <w:color w:val="2A2A2A"/>
          <w:spacing w:val="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verront</w:t>
      </w:r>
      <w:r w:rsidRPr="00EC3FD8">
        <w:rPr>
          <w:rFonts w:cs="Times New Roman"/>
          <w:color w:val="2A2A2A"/>
          <w:spacing w:val="2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relevés</w:t>
      </w:r>
      <w:r w:rsidRPr="00EC3FD8">
        <w:rPr>
          <w:rFonts w:cs="Times New Roman"/>
          <w:color w:val="2A2A2A"/>
          <w:spacing w:val="3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l'intégralité</w:t>
      </w:r>
      <w:r w:rsidRPr="00EC3FD8">
        <w:rPr>
          <w:rFonts w:cs="Times New Roman"/>
          <w:color w:val="2A2A2A"/>
          <w:spacing w:val="4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des</w:t>
      </w:r>
      <w:r w:rsidRPr="00EC3FD8">
        <w:rPr>
          <w:rFonts w:cs="Times New Roman"/>
          <w:color w:val="2A2A2A"/>
          <w:w w:val="9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dettes</w:t>
      </w:r>
      <w:r w:rsidRPr="00EC3FD8">
        <w:rPr>
          <w:rFonts w:cs="Times New Roman"/>
          <w:color w:val="2A2A2A"/>
          <w:spacing w:val="-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en</w:t>
      </w:r>
      <w:r w:rsidRPr="00EC3FD8">
        <w:rPr>
          <w:rFonts w:cs="Times New Roman"/>
          <w:color w:val="2A2A2A"/>
          <w:spacing w:val="-2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principal,</w:t>
      </w:r>
      <w:r w:rsidRPr="00EC3FD8">
        <w:rPr>
          <w:rFonts w:cs="Times New Roman"/>
          <w:color w:val="2A2A2A"/>
          <w:spacing w:val="-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intérêts,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frais</w:t>
      </w:r>
      <w:r w:rsidRPr="00EC3FD8">
        <w:rPr>
          <w:rFonts w:cs="Times New Roman"/>
          <w:color w:val="2A2A2A"/>
          <w:spacing w:val="-2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</w:t>
      </w:r>
      <w:r w:rsidRPr="00EC3FD8">
        <w:rPr>
          <w:rFonts w:cs="Times New Roman"/>
          <w:color w:val="2A2A2A"/>
          <w:spacing w:val="-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pénalités</w:t>
      </w:r>
      <w:r w:rsidRPr="00EC3FD8">
        <w:rPr>
          <w:rFonts w:cs="Times New Roman"/>
          <w:color w:val="2A2A2A"/>
          <w:spacing w:val="-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pour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autant</w:t>
      </w:r>
      <w:r w:rsidRPr="00EC3FD8">
        <w:rPr>
          <w:rFonts w:cs="Times New Roman"/>
          <w:color w:val="2A2A2A"/>
          <w:spacing w:val="-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que</w:t>
      </w:r>
      <w:r w:rsidRPr="00EC3FD8">
        <w:rPr>
          <w:rFonts w:cs="Times New Roman"/>
          <w:color w:val="2A2A2A"/>
          <w:spacing w:val="-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ces</w:t>
      </w:r>
      <w:r w:rsidRPr="00EC3FD8">
        <w:rPr>
          <w:rFonts w:cs="Times New Roman"/>
          <w:color w:val="2A2A2A"/>
          <w:spacing w:val="-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derniers</w:t>
      </w:r>
      <w:r w:rsidRPr="00EC3FD8">
        <w:rPr>
          <w:rFonts w:cs="Times New Roman"/>
          <w:color w:val="2A2A2A"/>
          <w:spacing w:val="-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respectent</w:t>
      </w:r>
      <w:r w:rsidRPr="00EC3FD8">
        <w:rPr>
          <w:rFonts w:cs="Times New Roman"/>
          <w:color w:val="2A2A2A"/>
          <w:spacing w:val="-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</w:t>
      </w:r>
      <w:r w:rsidRPr="00EC3FD8">
        <w:rPr>
          <w:rFonts w:cs="Times New Roman"/>
          <w:color w:val="2A2A2A"/>
          <w:w w:val="9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présent</w:t>
      </w:r>
      <w:r w:rsidRPr="00EC3FD8">
        <w:rPr>
          <w:rFonts w:cs="Times New Roman"/>
          <w:color w:val="2A2A2A"/>
          <w:spacing w:val="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</w:t>
      </w:r>
      <w:r w:rsidRPr="00EC3FD8">
        <w:rPr>
          <w:rFonts w:cs="Times New Roman"/>
          <w:color w:val="2A2A2A"/>
          <w:spacing w:val="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</w:t>
      </w:r>
      <w:r w:rsidRPr="00EC3FD8">
        <w:rPr>
          <w:rFonts w:cs="Times New Roman"/>
          <w:color w:val="2A2A2A"/>
          <w:spacing w:val="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sauf</w:t>
      </w:r>
      <w:r w:rsidRPr="00EC3FD8">
        <w:rPr>
          <w:rFonts w:cs="Times New Roman"/>
          <w:color w:val="2A2A2A"/>
          <w:spacing w:val="-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retour</w:t>
      </w:r>
      <w:r w:rsidRPr="00EC3FD8">
        <w:rPr>
          <w:rFonts w:cs="Times New Roman"/>
          <w:color w:val="2A2A2A"/>
          <w:spacing w:val="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à</w:t>
      </w:r>
      <w:r w:rsidRPr="00EC3FD8">
        <w:rPr>
          <w:rFonts w:cs="Times New Roman"/>
          <w:color w:val="2A2A2A"/>
          <w:spacing w:val="-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meilleure</w:t>
      </w:r>
      <w:r w:rsidRPr="00EC3FD8">
        <w:rPr>
          <w:rFonts w:cs="Times New Roman"/>
          <w:color w:val="2A2A2A"/>
          <w:spacing w:val="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fortune</w:t>
      </w:r>
      <w:r w:rsidRPr="00EC3FD8">
        <w:rPr>
          <w:rFonts w:cs="Times New Roman"/>
          <w:color w:val="2A2A2A"/>
          <w:spacing w:val="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,</w:t>
      </w:r>
      <w:r w:rsidRPr="00EC3FD8">
        <w:rPr>
          <w:rFonts w:cs="Times New Roman"/>
          <w:color w:val="2A2A2A"/>
          <w:spacing w:val="-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tout</w:t>
      </w:r>
      <w:r w:rsidRPr="00EC3FD8">
        <w:rPr>
          <w:rFonts w:cs="Times New Roman"/>
          <w:color w:val="2A2A2A"/>
          <w:spacing w:val="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en</w:t>
      </w:r>
      <w:r w:rsidRPr="00EC3FD8">
        <w:rPr>
          <w:rFonts w:cs="Times New Roman"/>
          <w:color w:val="2A2A2A"/>
          <w:spacing w:val="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dispensant</w:t>
      </w:r>
      <w:r w:rsidRPr="00EC3FD8">
        <w:rPr>
          <w:rFonts w:cs="Times New Roman"/>
          <w:color w:val="2A2A2A"/>
          <w:spacing w:val="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les</w:t>
      </w:r>
      <w:r w:rsidRPr="00EC3FD8">
        <w:rPr>
          <w:rFonts w:cs="Times New Roman"/>
          <w:color w:val="2A2A2A"/>
          <w:spacing w:val="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intéressés</w:t>
      </w:r>
      <w:r w:rsidRPr="00EC3FD8">
        <w:rPr>
          <w:rFonts w:cs="Times New Roman"/>
          <w:color w:val="2A2A2A"/>
          <w:spacing w:val="1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w w:val="9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procéder</w:t>
      </w:r>
      <w:r w:rsidRPr="00EC3FD8">
        <w:rPr>
          <w:rFonts w:cs="Times New Roman"/>
          <w:color w:val="2A2A2A"/>
          <w:spacing w:val="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à</w:t>
      </w:r>
      <w:r w:rsidRPr="00EC3FD8">
        <w:rPr>
          <w:rFonts w:cs="Times New Roman"/>
          <w:color w:val="2A2A2A"/>
          <w:spacing w:val="-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la</w:t>
      </w:r>
      <w:r w:rsidRPr="00EC3FD8">
        <w:rPr>
          <w:rFonts w:cs="Times New Roman"/>
          <w:color w:val="2A2A2A"/>
          <w:spacing w:val="5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vente</w:t>
      </w:r>
      <w:r w:rsidRPr="00EC3FD8">
        <w:rPr>
          <w:rFonts w:cs="Times New Roman"/>
          <w:color w:val="2A2A2A"/>
          <w:spacing w:val="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-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mobilier</w:t>
      </w:r>
      <w:r w:rsidRPr="00EC3FD8">
        <w:rPr>
          <w:rFonts w:cs="Times New Roman"/>
          <w:color w:val="2A2A2A"/>
          <w:spacing w:val="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saisissable,</w:t>
      </w:r>
      <w:r w:rsidRPr="00EC3FD8">
        <w:rPr>
          <w:rFonts w:cs="Times New Roman"/>
          <w:color w:val="2A2A2A"/>
          <w:spacing w:val="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celui-ci</w:t>
      </w:r>
      <w:r w:rsidRPr="00EC3FD8">
        <w:rPr>
          <w:rFonts w:cs="Times New Roman"/>
          <w:color w:val="2A2A2A"/>
          <w:spacing w:val="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étant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très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réduit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 d'une</w:t>
      </w:r>
      <w:r w:rsidRPr="00EC3FD8">
        <w:rPr>
          <w:rFonts w:cs="Times New Roman"/>
          <w:color w:val="2A2A2A"/>
          <w:spacing w:val="-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valeur</w:t>
      </w:r>
      <w:r w:rsidRPr="00EC3FD8">
        <w:rPr>
          <w:rFonts w:cs="Times New Roman"/>
          <w:color w:val="2A2A2A"/>
          <w:w w:val="9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totalement dérisoire</w:t>
      </w:r>
      <w:r w:rsidR="00EC3FD8" w:rsidRPr="00EC3FD8">
        <w:rPr>
          <w:rFonts w:cs="Times New Roman"/>
          <w:color w:val="2A2A2A"/>
          <w:lang w:val="fr-BE"/>
        </w:rPr>
        <w:t> ;</w:t>
      </w:r>
    </w:p>
    <w:p w:rsidR="003D3B42" w:rsidRDefault="003D3B42" w:rsidP="004E2CB2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B1154F" w:rsidRDefault="00B1154F" w:rsidP="004E2CB2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B1154F" w:rsidRPr="00EC3FD8" w:rsidRDefault="00B1154F" w:rsidP="004E2CB2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3D3B42" w:rsidRPr="00EC3FD8" w:rsidRDefault="002F07F7" w:rsidP="00EC3FD8">
      <w:pPr>
        <w:pStyle w:val="Corpsdetexte"/>
        <w:numPr>
          <w:ilvl w:val="0"/>
          <w:numId w:val="2"/>
        </w:numPr>
        <w:spacing w:line="233" w:lineRule="auto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Si</w:t>
      </w:r>
      <w:r w:rsidRPr="00EC3FD8">
        <w:rPr>
          <w:rFonts w:cs="Times New Roman"/>
          <w:color w:val="2A2A2A"/>
          <w:spacing w:val="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une</w:t>
      </w:r>
      <w:r w:rsidRPr="00EC3FD8">
        <w:rPr>
          <w:rFonts w:cs="Times New Roman"/>
          <w:color w:val="2A2A2A"/>
          <w:spacing w:val="1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dette</w:t>
      </w:r>
      <w:r w:rsidRPr="00EC3FD8">
        <w:rPr>
          <w:rFonts w:cs="Times New Roman"/>
          <w:color w:val="2A2A2A"/>
          <w:spacing w:val="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antérieure</w:t>
      </w:r>
      <w:r w:rsidRPr="00EC3FD8">
        <w:rPr>
          <w:rFonts w:cs="Times New Roman"/>
          <w:color w:val="2A2A2A"/>
          <w:spacing w:val="23"/>
          <w:lang w:val="fr-BE"/>
        </w:rPr>
        <w:t xml:space="preserve"> </w:t>
      </w:r>
      <w:r w:rsidRPr="00EC3FD8">
        <w:rPr>
          <w:rFonts w:cs="Times New Roman"/>
          <w:color w:val="2A2A2A"/>
          <w:sz w:val="21"/>
          <w:lang w:val="fr-BE"/>
        </w:rPr>
        <w:t>à</w:t>
      </w:r>
      <w:r w:rsidRPr="00EC3FD8">
        <w:rPr>
          <w:rFonts w:cs="Times New Roman"/>
          <w:color w:val="2A2A2A"/>
          <w:spacing w:val="2"/>
          <w:sz w:val="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l'admissibilité</w:t>
      </w:r>
      <w:r w:rsidRPr="00EC3FD8">
        <w:rPr>
          <w:rFonts w:cs="Times New Roman"/>
          <w:color w:val="2A2A2A"/>
          <w:spacing w:val="2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est</w:t>
      </w:r>
      <w:r w:rsidRPr="00EC3FD8">
        <w:rPr>
          <w:rFonts w:cs="Times New Roman"/>
          <w:color w:val="2A2A2A"/>
          <w:spacing w:val="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révélée</w:t>
      </w:r>
      <w:r w:rsidRPr="00EC3FD8">
        <w:rPr>
          <w:rFonts w:cs="Times New Roman"/>
          <w:color w:val="2A2A2A"/>
          <w:spacing w:val="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après</w:t>
      </w:r>
      <w:r w:rsidRPr="00EC3FD8">
        <w:rPr>
          <w:rFonts w:cs="Times New Roman"/>
          <w:color w:val="2A2A2A"/>
          <w:spacing w:val="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homologation</w:t>
      </w:r>
      <w:r w:rsidRPr="00EC3FD8">
        <w:rPr>
          <w:rFonts w:cs="Times New Roman"/>
          <w:color w:val="2A2A2A"/>
          <w:spacing w:val="3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présent</w:t>
      </w:r>
      <w:r w:rsidRPr="00EC3FD8">
        <w:rPr>
          <w:rFonts w:cs="Times New Roman"/>
          <w:color w:val="2A2A2A"/>
          <w:w w:val="9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plan,</w:t>
      </w:r>
      <w:r w:rsidRPr="00EC3FD8">
        <w:rPr>
          <w:rFonts w:cs="Times New Roman"/>
          <w:color w:val="2A2A2A"/>
          <w:spacing w:val="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elle</w:t>
      </w:r>
      <w:r w:rsidRPr="00EC3FD8">
        <w:rPr>
          <w:rFonts w:cs="Times New Roman"/>
          <w:color w:val="2A2A2A"/>
          <w:spacing w:val="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sera</w:t>
      </w:r>
      <w:r w:rsidRPr="00EC3FD8">
        <w:rPr>
          <w:rFonts w:cs="Times New Roman"/>
          <w:color w:val="2A2A2A"/>
          <w:spacing w:val="-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intégrée</w:t>
      </w:r>
      <w:r w:rsidRPr="00EC3FD8">
        <w:rPr>
          <w:rFonts w:cs="Times New Roman"/>
          <w:color w:val="2A2A2A"/>
          <w:spacing w:val="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au</w:t>
      </w:r>
      <w:r w:rsidRPr="00EC3FD8">
        <w:rPr>
          <w:rFonts w:cs="Times New Roman"/>
          <w:color w:val="2A2A2A"/>
          <w:spacing w:val="-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présent</w:t>
      </w:r>
      <w:r w:rsidRPr="00EC3FD8">
        <w:rPr>
          <w:rFonts w:cs="Times New Roman"/>
          <w:color w:val="2A2A2A"/>
          <w:spacing w:val="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</w:t>
      </w:r>
      <w:r w:rsidRPr="00EC3FD8">
        <w:rPr>
          <w:rFonts w:cs="Times New Roman"/>
          <w:color w:val="2A2A2A"/>
          <w:spacing w:val="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avec,</w:t>
      </w:r>
      <w:r w:rsidRPr="00EC3FD8">
        <w:rPr>
          <w:rFonts w:cs="Times New Roman"/>
          <w:color w:val="2A2A2A"/>
          <w:spacing w:val="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s'il</w:t>
      </w:r>
      <w:r w:rsidRPr="00EC3FD8">
        <w:rPr>
          <w:rFonts w:cs="Times New Roman"/>
          <w:color w:val="2A2A2A"/>
          <w:spacing w:val="-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échet,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une</w:t>
      </w:r>
      <w:r w:rsidRPr="00EC3FD8">
        <w:rPr>
          <w:rFonts w:cs="Times New Roman"/>
          <w:color w:val="2A2A2A"/>
          <w:spacing w:val="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nouvelle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répartition</w:t>
      </w:r>
      <w:r w:rsidRPr="00EC3FD8">
        <w:rPr>
          <w:rFonts w:cs="Times New Roman"/>
          <w:color w:val="2A2A2A"/>
          <w:spacing w:val="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sans</w:t>
      </w:r>
      <w:r w:rsidRPr="00EC3FD8">
        <w:rPr>
          <w:rFonts w:cs="Times New Roman"/>
          <w:color w:val="2A2A2A"/>
          <w:w w:val="9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que</w:t>
      </w:r>
      <w:r w:rsidRPr="00EC3FD8">
        <w:rPr>
          <w:rFonts w:cs="Times New Roman"/>
          <w:color w:val="2A2A2A"/>
          <w:spacing w:val="-2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cela</w:t>
      </w:r>
      <w:r w:rsidRPr="00EC3FD8">
        <w:rPr>
          <w:rFonts w:cs="Times New Roman"/>
          <w:color w:val="2A2A2A"/>
          <w:spacing w:val="-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ne</w:t>
      </w:r>
      <w:r w:rsidRPr="00EC3FD8">
        <w:rPr>
          <w:rFonts w:cs="Times New Roman"/>
          <w:color w:val="2A2A2A"/>
          <w:spacing w:val="-1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nécessite</w:t>
      </w:r>
      <w:r w:rsidRPr="00EC3FD8">
        <w:rPr>
          <w:rFonts w:cs="Times New Roman"/>
          <w:color w:val="2A2A2A"/>
          <w:spacing w:val="-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une</w:t>
      </w:r>
      <w:r w:rsidRPr="00EC3FD8">
        <w:rPr>
          <w:rFonts w:cs="Times New Roman"/>
          <w:color w:val="2A2A2A"/>
          <w:spacing w:val="-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révision</w:t>
      </w:r>
      <w:r w:rsidRPr="00EC3FD8">
        <w:rPr>
          <w:rFonts w:cs="Times New Roman"/>
          <w:color w:val="2A2A2A"/>
          <w:spacing w:val="-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-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</w:t>
      </w:r>
      <w:r w:rsidRPr="00EC3FD8">
        <w:rPr>
          <w:rFonts w:cs="Times New Roman"/>
          <w:color w:val="2A2A2A"/>
          <w:spacing w:val="-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règlement</w:t>
      </w:r>
      <w:r w:rsidRPr="00EC3FD8">
        <w:rPr>
          <w:rFonts w:cs="Times New Roman"/>
          <w:color w:val="2A2A2A"/>
          <w:spacing w:val="-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amiable,</w:t>
      </w:r>
      <w:r w:rsidRPr="00EC3FD8">
        <w:rPr>
          <w:rFonts w:cs="Times New Roman"/>
          <w:color w:val="2A2A2A"/>
          <w:spacing w:val="-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pour</w:t>
      </w:r>
      <w:r w:rsidRPr="00EC3FD8">
        <w:rPr>
          <w:rFonts w:cs="Times New Roman"/>
          <w:color w:val="2A2A2A"/>
          <w:spacing w:val="-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autant</w:t>
      </w:r>
      <w:r w:rsidRPr="00EC3FD8">
        <w:rPr>
          <w:rFonts w:cs="Times New Roman"/>
          <w:color w:val="2A2A2A"/>
          <w:spacing w:val="-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que</w:t>
      </w:r>
      <w:r w:rsidRPr="00EC3FD8">
        <w:rPr>
          <w:rFonts w:cs="Times New Roman"/>
          <w:color w:val="2A2A2A"/>
          <w:spacing w:val="-1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cette</w:t>
      </w:r>
      <w:r w:rsidRPr="00EC3FD8">
        <w:rPr>
          <w:rFonts w:cs="Times New Roman"/>
          <w:color w:val="2A2A2A"/>
          <w:w w:val="9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intégration</w:t>
      </w:r>
      <w:r w:rsidRPr="00EC3FD8">
        <w:rPr>
          <w:rFonts w:cs="Times New Roman"/>
          <w:color w:val="2A2A2A"/>
          <w:spacing w:val="-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ne</w:t>
      </w:r>
      <w:r w:rsidRPr="00EC3FD8">
        <w:rPr>
          <w:rFonts w:cs="Times New Roman"/>
          <w:color w:val="2A2A2A"/>
          <w:spacing w:val="-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mette</w:t>
      </w:r>
      <w:r w:rsidRPr="00EC3FD8">
        <w:rPr>
          <w:rFonts w:cs="Times New Roman"/>
          <w:color w:val="2A2A2A"/>
          <w:spacing w:val="-1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pas</w:t>
      </w:r>
      <w:r w:rsidRPr="00EC3FD8">
        <w:rPr>
          <w:rFonts w:cs="Times New Roman"/>
          <w:color w:val="2A2A2A"/>
          <w:spacing w:val="-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en</w:t>
      </w:r>
      <w:r w:rsidRPr="00EC3FD8">
        <w:rPr>
          <w:rFonts w:cs="Times New Roman"/>
          <w:color w:val="2A2A2A"/>
          <w:spacing w:val="-3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péril</w:t>
      </w:r>
      <w:r w:rsidRPr="00EC3FD8">
        <w:rPr>
          <w:rFonts w:cs="Times New Roman"/>
          <w:color w:val="2A2A2A"/>
          <w:spacing w:val="-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l'équilibre</w:t>
      </w:r>
      <w:r w:rsidRPr="00EC3FD8">
        <w:rPr>
          <w:rFonts w:cs="Times New Roman"/>
          <w:color w:val="2A2A2A"/>
          <w:spacing w:val="-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-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budget</w:t>
      </w:r>
      <w:r w:rsidRPr="00EC3FD8">
        <w:rPr>
          <w:rFonts w:cs="Times New Roman"/>
          <w:color w:val="2A2A2A"/>
          <w:spacing w:val="-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</w:t>
      </w:r>
      <w:r w:rsidRPr="00EC3FD8">
        <w:rPr>
          <w:rFonts w:cs="Times New Roman"/>
          <w:color w:val="2A2A2A"/>
          <w:spacing w:val="-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l'économie</w:t>
      </w:r>
      <w:r w:rsidRPr="00EC3FD8">
        <w:rPr>
          <w:rFonts w:cs="Times New Roman"/>
          <w:color w:val="2A2A2A"/>
          <w:spacing w:val="-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-2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présent</w:t>
      </w:r>
      <w:r w:rsidRPr="00EC3FD8">
        <w:rPr>
          <w:rFonts w:cs="Times New Roman"/>
          <w:color w:val="2A2A2A"/>
          <w:spacing w:val="-1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</w:t>
      </w:r>
      <w:r w:rsidR="00B1154F">
        <w:rPr>
          <w:rFonts w:cs="Times New Roman"/>
          <w:color w:val="2A2A2A"/>
          <w:lang w:val="fr-BE"/>
        </w:rPr>
        <w:t>.</w:t>
      </w:r>
    </w:p>
    <w:p w:rsidR="003D3B42" w:rsidRPr="00EC3FD8" w:rsidRDefault="003D3B42" w:rsidP="004E2CB2">
      <w:pPr>
        <w:spacing w:before="1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pStyle w:val="Corpsdetexte"/>
        <w:ind w:left="0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Que</w:t>
      </w:r>
      <w:r w:rsidRPr="00EC3FD8">
        <w:rPr>
          <w:rFonts w:cs="Times New Roman"/>
          <w:color w:val="2A2A2A"/>
          <w:spacing w:val="-1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ledit</w:t>
      </w:r>
      <w:r w:rsidRPr="00EC3FD8">
        <w:rPr>
          <w:rFonts w:cs="Times New Roman"/>
          <w:color w:val="2A2A2A"/>
          <w:spacing w:val="-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plan</w:t>
      </w:r>
      <w:r w:rsidRPr="00EC3FD8">
        <w:rPr>
          <w:rFonts w:cs="Times New Roman"/>
          <w:color w:val="2A2A2A"/>
          <w:spacing w:val="-1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</w:t>
      </w:r>
      <w:r w:rsidRPr="00EC3FD8">
        <w:rPr>
          <w:rFonts w:cs="Times New Roman"/>
          <w:color w:val="2A2A2A"/>
          <w:spacing w:val="-2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été</w:t>
      </w:r>
      <w:r w:rsidRPr="00EC3FD8">
        <w:rPr>
          <w:rFonts w:cs="Times New Roman"/>
          <w:color w:val="2A2A2A"/>
          <w:spacing w:val="-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mis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en</w:t>
      </w:r>
      <w:r w:rsidRPr="00EC3FD8">
        <w:rPr>
          <w:rFonts w:cs="Times New Roman"/>
          <w:color w:val="2A2A2A"/>
          <w:spacing w:val="-2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exécution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sz w:val="22"/>
          <w:lang w:val="fr-BE"/>
        </w:rPr>
        <w:t>à</w:t>
      </w:r>
      <w:r w:rsidRPr="00EC3FD8">
        <w:rPr>
          <w:rFonts w:cs="Times New Roman"/>
          <w:color w:val="2A2A2A"/>
          <w:spacing w:val="-20"/>
          <w:sz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dater</w:t>
      </w:r>
      <w:r w:rsidRPr="00EC3FD8">
        <w:rPr>
          <w:rFonts w:cs="Times New Roman"/>
          <w:color w:val="2A2A2A"/>
          <w:spacing w:val="-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ladite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ordonnance.</w:t>
      </w:r>
    </w:p>
    <w:p w:rsidR="003D3B42" w:rsidRPr="00EC3FD8" w:rsidRDefault="003D3B42" w:rsidP="004E2CB2">
      <w:pPr>
        <w:spacing w:before="10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pStyle w:val="Corpsdetexte"/>
        <w:spacing w:line="228" w:lineRule="auto"/>
        <w:ind w:left="0"/>
        <w:jc w:val="both"/>
        <w:rPr>
          <w:rFonts w:cs="Times New Roman"/>
          <w:sz w:val="22"/>
          <w:szCs w:val="22"/>
          <w:lang w:val="fr-BE"/>
        </w:rPr>
      </w:pPr>
      <w:r w:rsidRPr="00EC3FD8">
        <w:rPr>
          <w:rFonts w:cs="Times New Roman"/>
          <w:color w:val="2A2A2A"/>
          <w:lang w:val="fr-BE"/>
        </w:rPr>
        <w:t>Actuellement,</w:t>
      </w:r>
      <w:r w:rsidRPr="00EC3FD8">
        <w:rPr>
          <w:rFonts w:cs="Times New Roman"/>
          <w:color w:val="2A2A2A"/>
          <w:spacing w:val="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compte</w:t>
      </w:r>
      <w:r w:rsidRPr="00EC3FD8">
        <w:rPr>
          <w:rFonts w:cs="Times New Roman"/>
          <w:color w:val="2A2A2A"/>
          <w:spacing w:val="-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la</w:t>
      </w:r>
      <w:r w:rsidRPr="00EC3FD8">
        <w:rPr>
          <w:rFonts w:cs="Times New Roman"/>
          <w:color w:val="2A2A2A"/>
          <w:spacing w:val="-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médiation</w:t>
      </w:r>
      <w:r w:rsidRPr="00EC3FD8">
        <w:rPr>
          <w:rFonts w:cs="Times New Roman"/>
          <w:color w:val="2A2A2A"/>
          <w:spacing w:val="-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présente</w:t>
      </w:r>
      <w:r w:rsidRPr="00EC3FD8">
        <w:rPr>
          <w:rFonts w:cs="Times New Roman"/>
          <w:color w:val="2A2A2A"/>
          <w:spacing w:val="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</w:t>
      </w:r>
      <w:r w:rsidRPr="00EC3FD8">
        <w:rPr>
          <w:rFonts w:cs="Times New Roman"/>
          <w:color w:val="2A2A2A"/>
          <w:spacing w:val="-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solde</w:t>
      </w:r>
      <w:r w:rsidRPr="00EC3FD8">
        <w:rPr>
          <w:rFonts w:cs="Times New Roman"/>
          <w:color w:val="2A2A2A"/>
          <w:spacing w:val="-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9.892,96</w:t>
      </w:r>
      <w:r w:rsidRPr="00EC3FD8">
        <w:rPr>
          <w:rFonts w:cs="Times New Roman"/>
          <w:color w:val="2A2A2A"/>
          <w:spacing w:val="-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€</w:t>
      </w:r>
      <w:r w:rsidRPr="00EC3FD8">
        <w:rPr>
          <w:rFonts w:cs="Times New Roman"/>
          <w:color w:val="2A2A2A"/>
          <w:spacing w:val="-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auxquels</w:t>
      </w:r>
      <w:r w:rsidRPr="00EC3FD8">
        <w:rPr>
          <w:rFonts w:cs="Times New Roman"/>
          <w:color w:val="2A2A2A"/>
          <w:spacing w:val="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il</w:t>
      </w:r>
      <w:r w:rsidRPr="00EC3FD8">
        <w:rPr>
          <w:rFonts w:cs="Times New Roman"/>
          <w:color w:val="2A2A2A"/>
          <w:spacing w:val="-9"/>
          <w:lang w:val="fr-BE"/>
        </w:rPr>
        <w:t xml:space="preserve"> </w:t>
      </w:r>
      <w:r w:rsidRPr="00EC3FD8">
        <w:rPr>
          <w:rFonts w:eastAsia="Arial" w:cs="Times New Roman"/>
          <w:color w:val="2A2A2A"/>
          <w:sz w:val="20"/>
          <w:szCs w:val="20"/>
          <w:lang w:val="fr-BE"/>
        </w:rPr>
        <w:t>y</w:t>
      </w:r>
      <w:r w:rsidRPr="00EC3FD8">
        <w:rPr>
          <w:rFonts w:eastAsia="Arial" w:cs="Times New Roman"/>
          <w:color w:val="2A2A2A"/>
          <w:spacing w:val="-8"/>
          <w:sz w:val="20"/>
          <w:szCs w:val="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</w:t>
      </w:r>
      <w:r w:rsidRPr="00EC3FD8">
        <w:rPr>
          <w:rFonts w:cs="Times New Roman"/>
          <w:color w:val="2A2A2A"/>
          <w:spacing w:val="-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lieu</w:t>
      </w:r>
      <w:r w:rsidRPr="00EC3FD8">
        <w:rPr>
          <w:rFonts w:cs="Times New Roman"/>
          <w:color w:val="2A2A2A"/>
          <w:w w:val="9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d'ajouter</w:t>
      </w:r>
      <w:r w:rsidRPr="00EC3FD8">
        <w:rPr>
          <w:rFonts w:cs="Times New Roman"/>
          <w:color w:val="2A2A2A"/>
          <w:spacing w:val="4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</w:t>
      </w:r>
      <w:r w:rsidRPr="00EC3FD8">
        <w:rPr>
          <w:rFonts w:cs="Times New Roman"/>
          <w:color w:val="2A2A2A"/>
          <w:spacing w:val="2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montant</w:t>
      </w:r>
      <w:r w:rsidRPr="00EC3FD8">
        <w:rPr>
          <w:rFonts w:cs="Times New Roman"/>
          <w:color w:val="2A2A2A"/>
          <w:spacing w:val="4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figurant</w:t>
      </w:r>
      <w:r w:rsidRPr="00EC3FD8">
        <w:rPr>
          <w:rFonts w:cs="Times New Roman"/>
          <w:color w:val="2A2A2A"/>
          <w:spacing w:val="4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d'ores</w:t>
      </w:r>
      <w:r w:rsidRPr="00EC3FD8">
        <w:rPr>
          <w:rFonts w:cs="Times New Roman"/>
          <w:color w:val="2A2A2A"/>
          <w:spacing w:val="3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</w:t>
      </w:r>
      <w:r w:rsidRPr="00EC3FD8">
        <w:rPr>
          <w:rFonts w:cs="Times New Roman"/>
          <w:color w:val="2A2A2A"/>
          <w:spacing w:val="3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déjà</w:t>
      </w:r>
      <w:r w:rsidRPr="00EC3FD8">
        <w:rPr>
          <w:rFonts w:cs="Times New Roman"/>
          <w:color w:val="2A2A2A"/>
          <w:spacing w:val="4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sur</w:t>
      </w:r>
      <w:r w:rsidRPr="00EC3FD8">
        <w:rPr>
          <w:rFonts w:cs="Times New Roman"/>
          <w:color w:val="2A2A2A"/>
          <w:spacing w:val="3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</w:t>
      </w:r>
      <w:r w:rsidRPr="00EC3FD8">
        <w:rPr>
          <w:rFonts w:cs="Times New Roman"/>
          <w:color w:val="2A2A2A"/>
          <w:spacing w:val="3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livret</w:t>
      </w:r>
      <w:r w:rsidRPr="00EC3FD8">
        <w:rPr>
          <w:rFonts w:cs="Times New Roman"/>
          <w:color w:val="2A2A2A"/>
          <w:spacing w:val="2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5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11.590,65</w:t>
      </w:r>
      <w:r w:rsidRPr="00EC3FD8">
        <w:rPr>
          <w:rFonts w:cs="Times New Roman"/>
          <w:color w:val="2A2A2A"/>
          <w:spacing w:val="18"/>
          <w:lang w:val="fr-BE"/>
        </w:rPr>
        <w:t xml:space="preserve"> </w:t>
      </w:r>
      <w:r w:rsidRPr="00EC3FD8">
        <w:rPr>
          <w:rFonts w:cs="Times New Roman"/>
          <w:color w:val="2A2A2A"/>
          <w:sz w:val="22"/>
          <w:szCs w:val="22"/>
          <w:lang w:val="fr-BE"/>
        </w:rPr>
        <w:t>€</w:t>
      </w:r>
      <w:r w:rsidRPr="00EC3FD8">
        <w:rPr>
          <w:rFonts w:cs="Times New Roman"/>
          <w:color w:val="2A2A2A"/>
          <w:spacing w:val="38"/>
          <w:sz w:val="22"/>
          <w:szCs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soit</w:t>
      </w:r>
      <w:r w:rsidRPr="00EC3FD8">
        <w:rPr>
          <w:rFonts w:cs="Times New Roman"/>
          <w:color w:val="2A2A2A"/>
          <w:spacing w:val="3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</w:t>
      </w:r>
      <w:r w:rsidRPr="00EC3FD8">
        <w:rPr>
          <w:rFonts w:cs="Times New Roman"/>
          <w:color w:val="2A2A2A"/>
          <w:spacing w:val="3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total</w:t>
      </w:r>
      <w:r w:rsidRPr="00EC3FD8">
        <w:rPr>
          <w:rFonts w:cs="Times New Roman"/>
          <w:color w:val="2A2A2A"/>
          <w:spacing w:val="3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w w:val="9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21.483,61</w:t>
      </w:r>
      <w:r w:rsidRPr="00EC3FD8">
        <w:rPr>
          <w:rFonts w:cs="Times New Roman"/>
          <w:color w:val="2A2A2A"/>
          <w:spacing w:val="-30"/>
          <w:lang w:val="fr-BE"/>
        </w:rPr>
        <w:t xml:space="preserve"> </w:t>
      </w:r>
      <w:r w:rsidRPr="00EC3FD8">
        <w:rPr>
          <w:rFonts w:cs="Times New Roman"/>
          <w:color w:val="3D3D3D"/>
          <w:sz w:val="22"/>
          <w:szCs w:val="22"/>
          <w:lang w:val="fr-BE"/>
        </w:rPr>
        <w:t>€.</w:t>
      </w:r>
    </w:p>
    <w:p w:rsidR="003D3B42" w:rsidRPr="00EC3FD8" w:rsidRDefault="003D3B42" w:rsidP="004E2CB2">
      <w:pPr>
        <w:spacing w:before="10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:rsidR="003D3B42" w:rsidRPr="00EC3FD8" w:rsidRDefault="002F07F7" w:rsidP="00B1154F">
      <w:pPr>
        <w:pStyle w:val="Corpsdetexte"/>
        <w:spacing w:line="262" w:lineRule="exact"/>
        <w:ind w:left="0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Que</w:t>
      </w:r>
      <w:r w:rsidRPr="00EC3FD8">
        <w:rPr>
          <w:rFonts w:cs="Times New Roman"/>
          <w:color w:val="2A2A2A"/>
          <w:spacing w:val="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les</w:t>
      </w:r>
      <w:r w:rsidRPr="00EC3FD8">
        <w:rPr>
          <w:rFonts w:cs="Times New Roman"/>
          <w:color w:val="2A2A2A"/>
          <w:spacing w:val="-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intéressés</w:t>
      </w:r>
      <w:r w:rsidRPr="00EC3FD8">
        <w:rPr>
          <w:rFonts w:cs="Times New Roman"/>
          <w:color w:val="2A2A2A"/>
          <w:spacing w:val="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sollicitent</w:t>
      </w:r>
      <w:r w:rsidRPr="00EC3FD8">
        <w:rPr>
          <w:rFonts w:cs="Times New Roman"/>
          <w:color w:val="2A2A2A"/>
          <w:spacing w:val="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pouvoir</w:t>
      </w:r>
      <w:r w:rsidRPr="00EC3FD8">
        <w:rPr>
          <w:rFonts w:cs="Times New Roman"/>
          <w:color w:val="2A2A2A"/>
          <w:spacing w:val="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obtenir</w:t>
      </w:r>
      <w:r w:rsidRPr="00EC3FD8">
        <w:rPr>
          <w:rFonts w:cs="Times New Roman"/>
          <w:color w:val="2A2A2A"/>
          <w:spacing w:val="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l'autorisation</w:t>
      </w:r>
      <w:r w:rsidRPr="00EC3FD8">
        <w:rPr>
          <w:rFonts w:cs="Times New Roman"/>
          <w:color w:val="2A2A2A"/>
          <w:spacing w:val="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voir</w:t>
      </w:r>
      <w:r w:rsidRPr="00EC3FD8">
        <w:rPr>
          <w:rFonts w:cs="Times New Roman"/>
          <w:color w:val="2A2A2A"/>
          <w:spacing w:val="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libérer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une</w:t>
      </w:r>
      <w:r w:rsidRPr="00EC3FD8">
        <w:rPr>
          <w:rFonts w:cs="Times New Roman"/>
          <w:color w:val="2A2A2A"/>
          <w:spacing w:val="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somme</w:t>
      </w:r>
      <w:r w:rsidRPr="00EC3FD8">
        <w:rPr>
          <w:rFonts w:cs="Times New Roman"/>
          <w:color w:val="2A2A2A"/>
          <w:spacing w:val="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="00B1154F">
        <w:rPr>
          <w:rFonts w:cs="Times New Roman"/>
          <w:color w:val="2A2A2A"/>
          <w:lang w:val="fr-BE"/>
        </w:rPr>
        <w:t xml:space="preserve"> </w:t>
      </w:r>
      <w:r w:rsidR="00B1154F">
        <w:rPr>
          <w:rFonts w:cs="Times New Roman"/>
          <w:color w:val="2A2A2A"/>
          <w:lang w:val="fr-BE"/>
        </w:rPr>
        <w:br/>
        <w:t xml:space="preserve">3.140 </w:t>
      </w:r>
      <w:r w:rsidRPr="00EC3FD8">
        <w:rPr>
          <w:rFonts w:eastAsia="Arial" w:cs="Times New Roman"/>
          <w:color w:val="2A2A2A"/>
          <w:sz w:val="20"/>
          <w:szCs w:val="20"/>
          <w:lang w:val="fr-BE"/>
        </w:rPr>
        <w:t>€</w:t>
      </w:r>
      <w:r w:rsidRPr="00EC3FD8">
        <w:rPr>
          <w:rFonts w:eastAsia="Arial" w:cs="Times New Roman"/>
          <w:color w:val="2A2A2A"/>
          <w:spacing w:val="-11"/>
          <w:sz w:val="20"/>
          <w:szCs w:val="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leur</w:t>
      </w:r>
      <w:r w:rsidRPr="00EC3FD8">
        <w:rPr>
          <w:rFonts w:cs="Times New Roman"/>
          <w:color w:val="2A2A2A"/>
          <w:spacing w:val="-2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permettant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d'acquérir</w:t>
      </w:r>
      <w:r w:rsidRPr="00EC3FD8">
        <w:rPr>
          <w:rFonts w:cs="Times New Roman"/>
          <w:color w:val="2A2A2A"/>
          <w:spacing w:val="-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une</w:t>
      </w:r>
      <w:r w:rsidRPr="00EC3FD8">
        <w:rPr>
          <w:rFonts w:cs="Times New Roman"/>
          <w:color w:val="2A2A2A"/>
          <w:spacing w:val="-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voiture.</w:t>
      </w:r>
    </w:p>
    <w:p w:rsidR="003D3B42" w:rsidRPr="00EC3FD8" w:rsidRDefault="003D3B42" w:rsidP="004E2CB2">
      <w:pPr>
        <w:spacing w:before="8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pStyle w:val="Corpsdetexte"/>
        <w:spacing w:line="258" w:lineRule="exact"/>
        <w:ind w:left="0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Qu'en</w:t>
      </w:r>
      <w:r w:rsidRPr="00EC3FD8">
        <w:rPr>
          <w:rFonts w:cs="Times New Roman"/>
          <w:color w:val="2A2A2A"/>
          <w:spacing w:val="3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effet,</w:t>
      </w:r>
      <w:r w:rsidRPr="00EC3FD8">
        <w:rPr>
          <w:rFonts w:cs="Times New Roman"/>
          <w:color w:val="2A2A2A"/>
          <w:spacing w:val="3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Monsieur</w:t>
      </w:r>
      <w:r w:rsidRPr="00EC3FD8">
        <w:rPr>
          <w:rFonts w:cs="Times New Roman"/>
          <w:color w:val="2A2A2A"/>
          <w:spacing w:val="4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travaillant</w:t>
      </w:r>
      <w:r w:rsidRPr="00EC3FD8">
        <w:rPr>
          <w:rFonts w:cs="Times New Roman"/>
          <w:color w:val="2A2A2A"/>
          <w:spacing w:val="46"/>
          <w:lang w:val="fr-BE"/>
        </w:rPr>
        <w:t xml:space="preserve"> </w:t>
      </w:r>
      <w:r w:rsidRPr="00EC3FD8">
        <w:rPr>
          <w:rFonts w:cs="Times New Roman"/>
          <w:color w:val="2A2A2A"/>
          <w:sz w:val="21"/>
          <w:lang w:val="fr-BE"/>
        </w:rPr>
        <w:t>à</w:t>
      </w:r>
      <w:r w:rsidRPr="00EC3FD8">
        <w:rPr>
          <w:rFonts w:cs="Times New Roman"/>
          <w:color w:val="2A2A2A"/>
          <w:spacing w:val="16"/>
          <w:sz w:val="2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pause</w:t>
      </w:r>
      <w:r w:rsidRPr="00EC3FD8">
        <w:rPr>
          <w:rFonts w:cs="Times New Roman"/>
          <w:color w:val="2A2A2A"/>
          <w:spacing w:val="45"/>
          <w:lang w:val="fr-BE"/>
        </w:rPr>
        <w:t xml:space="preserve"> </w:t>
      </w:r>
      <w:r w:rsidRPr="00EC3FD8">
        <w:rPr>
          <w:rFonts w:cs="Times New Roman"/>
          <w:color w:val="2A2A2A"/>
          <w:w w:val="135"/>
          <w:lang w:val="fr-BE"/>
        </w:rPr>
        <w:t>il</w:t>
      </w:r>
      <w:r w:rsidRPr="00EC3FD8">
        <w:rPr>
          <w:rFonts w:cs="Times New Roman"/>
          <w:color w:val="2A2A2A"/>
          <w:spacing w:val="-30"/>
          <w:w w:val="13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est</w:t>
      </w:r>
      <w:r w:rsidRPr="00EC3FD8">
        <w:rPr>
          <w:rFonts w:cs="Times New Roman"/>
          <w:color w:val="2A2A2A"/>
          <w:spacing w:val="3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indispensable</w:t>
      </w:r>
      <w:r w:rsidRPr="00EC3FD8">
        <w:rPr>
          <w:rFonts w:cs="Times New Roman"/>
          <w:color w:val="2A2A2A"/>
          <w:spacing w:val="3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pour</w:t>
      </w:r>
      <w:r w:rsidRPr="00EC3FD8">
        <w:rPr>
          <w:rFonts w:cs="Times New Roman"/>
          <w:color w:val="2A2A2A"/>
          <w:spacing w:val="3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ce</w:t>
      </w:r>
      <w:r w:rsidRPr="00EC3FD8">
        <w:rPr>
          <w:rFonts w:cs="Times New Roman"/>
          <w:color w:val="2A2A2A"/>
          <w:spacing w:val="3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dernier</w:t>
      </w:r>
      <w:r w:rsidRPr="00EC3FD8">
        <w:rPr>
          <w:rFonts w:cs="Times New Roman"/>
          <w:color w:val="2A2A2A"/>
          <w:spacing w:val="3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d'avoir</w:t>
      </w:r>
      <w:r w:rsidRPr="00EC3FD8">
        <w:rPr>
          <w:rFonts w:cs="Times New Roman"/>
          <w:color w:val="2A2A2A"/>
          <w:spacing w:val="3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</w:t>
      </w:r>
      <w:r w:rsidRPr="00EC3FD8">
        <w:rPr>
          <w:rFonts w:cs="Times New Roman"/>
          <w:color w:val="2A2A2A"/>
          <w:w w:val="9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véhicule</w:t>
      </w:r>
      <w:r w:rsidRPr="00EC3FD8">
        <w:rPr>
          <w:rFonts w:cs="Times New Roman"/>
          <w:color w:val="2A2A2A"/>
          <w:spacing w:val="-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pour</w:t>
      </w:r>
      <w:r w:rsidRPr="00EC3FD8">
        <w:rPr>
          <w:rFonts w:cs="Times New Roman"/>
          <w:color w:val="2A2A2A"/>
          <w:spacing w:val="-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se</w:t>
      </w:r>
      <w:r w:rsidRPr="00EC3FD8">
        <w:rPr>
          <w:rFonts w:cs="Times New Roman"/>
          <w:color w:val="2A2A2A"/>
          <w:spacing w:val="-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rendre</w:t>
      </w:r>
      <w:r w:rsidRPr="00EC3FD8">
        <w:rPr>
          <w:rFonts w:cs="Times New Roman"/>
          <w:color w:val="2A2A2A"/>
          <w:spacing w:val="-7"/>
          <w:lang w:val="fr-BE"/>
        </w:rPr>
        <w:t xml:space="preserve"> </w:t>
      </w:r>
      <w:r w:rsidRPr="00EC3FD8">
        <w:rPr>
          <w:rFonts w:cs="Times New Roman"/>
          <w:color w:val="2A2A2A"/>
          <w:sz w:val="22"/>
          <w:lang w:val="fr-BE"/>
        </w:rPr>
        <w:t>à</w:t>
      </w:r>
      <w:r w:rsidRPr="00EC3FD8">
        <w:rPr>
          <w:rFonts w:cs="Times New Roman"/>
          <w:color w:val="2A2A2A"/>
          <w:spacing w:val="-13"/>
          <w:sz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son</w:t>
      </w:r>
      <w:r w:rsidRPr="00EC3FD8">
        <w:rPr>
          <w:rFonts w:cs="Times New Roman"/>
          <w:color w:val="2A2A2A"/>
          <w:spacing w:val="-18"/>
          <w:lang w:val="fr-BE"/>
        </w:rPr>
        <w:t xml:space="preserve"> </w:t>
      </w:r>
      <w:r w:rsidR="00B1154F">
        <w:rPr>
          <w:rFonts w:cs="Times New Roman"/>
          <w:color w:val="2A2A2A"/>
          <w:lang w:val="fr-BE"/>
        </w:rPr>
        <w:t>travail.</w:t>
      </w:r>
    </w:p>
    <w:p w:rsidR="003D3B42" w:rsidRPr="00EC3FD8" w:rsidRDefault="003D3B42" w:rsidP="004E2CB2">
      <w:pPr>
        <w:spacing w:before="2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pStyle w:val="Corpsdetexte"/>
        <w:spacing w:line="235" w:lineRule="auto"/>
        <w:ind w:left="0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S'agissant</w:t>
      </w:r>
      <w:r w:rsidRPr="00EC3FD8">
        <w:rPr>
          <w:rFonts w:cs="Times New Roman"/>
          <w:color w:val="2A2A2A"/>
          <w:spacing w:val="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d'un</w:t>
      </w:r>
      <w:r w:rsidRPr="00EC3FD8">
        <w:rPr>
          <w:rFonts w:cs="Times New Roman"/>
          <w:color w:val="2A2A2A"/>
          <w:spacing w:val="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acte</w:t>
      </w:r>
      <w:r w:rsidRPr="00EC3FD8">
        <w:rPr>
          <w:rFonts w:cs="Times New Roman"/>
          <w:color w:val="2A2A2A"/>
          <w:spacing w:val="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sortant</w:t>
      </w:r>
      <w:r w:rsidRPr="00EC3FD8">
        <w:rPr>
          <w:rFonts w:cs="Times New Roman"/>
          <w:color w:val="2A2A2A"/>
          <w:spacing w:val="1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la</w:t>
      </w:r>
      <w:r w:rsidRPr="00EC3FD8">
        <w:rPr>
          <w:rFonts w:cs="Times New Roman"/>
          <w:color w:val="2A2A2A"/>
          <w:spacing w:val="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gestion</w:t>
      </w:r>
      <w:r w:rsidRPr="00EC3FD8">
        <w:rPr>
          <w:rFonts w:cs="Times New Roman"/>
          <w:color w:val="2A2A2A"/>
          <w:spacing w:val="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courante,</w:t>
      </w:r>
      <w:r w:rsidRPr="00EC3FD8">
        <w:rPr>
          <w:rFonts w:cs="Times New Roman"/>
          <w:color w:val="2A2A2A"/>
          <w:spacing w:val="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puis-je</w:t>
      </w:r>
      <w:r w:rsidRPr="00EC3FD8">
        <w:rPr>
          <w:rFonts w:cs="Times New Roman"/>
          <w:color w:val="2A2A2A"/>
          <w:spacing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vous</w:t>
      </w:r>
      <w:r w:rsidRPr="00EC3FD8">
        <w:rPr>
          <w:rFonts w:cs="Times New Roman"/>
          <w:color w:val="2A2A2A"/>
          <w:spacing w:val="2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demander</w:t>
      </w:r>
      <w:r w:rsidRPr="00EC3FD8">
        <w:rPr>
          <w:rFonts w:cs="Times New Roman"/>
          <w:color w:val="2A2A2A"/>
          <w:spacing w:val="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bien</w:t>
      </w:r>
      <w:r w:rsidRPr="00EC3FD8">
        <w:rPr>
          <w:rFonts w:cs="Times New Roman"/>
          <w:color w:val="2A2A2A"/>
          <w:spacing w:val="1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vouloir</w:t>
      </w:r>
      <w:r w:rsidRPr="00EC3FD8">
        <w:rPr>
          <w:rFonts w:cs="Times New Roman"/>
          <w:color w:val="2A2A2A"/>
          <w:w w:val="9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autoriser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Monsieur</w:t>
      </w:r>
      <w:r w:rsidRPr="00EC3FD8">
        <w:rPr>
          <w:rFonts w:cs="Times New Roman"/>
          <w:color w:val="2A2A2A"/>
          <w:spacing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(nom)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 Madame</w:t>
      </w:r>
      <w:r w:rsidRPr="00EC3FD8">
        <w:rPr>
          <w:rFonts w:cs="Times New Roman"/>
          <w:color w:val="2A2A2A"/>
          <w:spacing w:val="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(nom)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d'obtenir</w:t>
      </w:r>
      <w:r w:rsidRPr="00EC3FD8">
        <w:rPr>
          <w:rFonts w:cs="Times New Roman"/>
          <w:color w:val="2A2A2A"/>
          <w:spacing w:val="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la</w:t>
      </w:r>
      <w:r w:rsidRPr="00EC3FD8">
        <w:rPr>
          <w:rFonts w:cs="Times New Roman"/>
          <w:color w:val="2A2A2A"/>
          <w:spacing w:val="-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libération</w:t>
      </w:r>
      <w:r w:rsidRPr="00EC3FD8">
        <w:rPr>
          <w:rFonts w:cs="Times New Roman"/>
          <w:color w:val="2A2A2A"/>
          <w:spacing w:val="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 la</w:t>
      </w:r>
      <w:r w:rsidRPr="00EC3FD8">
        <w:rPr>
          <w:rFonts w:cs="Times New Roman"/>
          <w:color w:val="2A2A2A"/>
          <w:spacing w:val="-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somme</w:t>
      </w:r>
      <w:r w:rsidRPr="00EC3FD8">
        <w:rPr>
          <w:rFonts w:cs="Times New Roman"/>
          <w:color w:val="2A2A2A"/>
          <w:spacing w:val="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7"/>
          <w:lang w:val="fr-BE"/>
        </w:rPr>
        <w:t xml:space="preserve"> </w:t>
      </w:r>
      <w:r w:rsidR="00B1154F">
        <w:rPr>
          <w:rFonts w:cs="Times New Roman"/>
          <w:color w:val="2A2A2A"/>
          <w:spacing w:val="7"/>
          <w:lang w:val="fr-BE"/>
        </w:rPr>
        <w:t xml:space="preserve">3.140 </w:t>
      </w:r>
      <w:r w:rsidRPr="00EC3FD8">
        <w:rPr>
          <w:rFonts w:cs="Times New Roman"/>
          <w:color w:val="2A2A2A"/>
          <w:sz w:val="22"/>
          <w:szCs w:val="22"/>
          <w:lang w:val="fr-BE"/>
        </w:rPr>
        <w:t>€</w:t>
      </w:r>
      <w:r w:rsidRPr="00EC3FD8">
        <w:rPr>
          <w:rFonts w:cs="Times New Roman"/>
          <w:color w:val="2A2A2A"/>
          <w:w w:val="95"/>
          <w:sz w:val="22"/>
          <w:szCs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(valeur</w:t>
      </w:r>
      <w:r w:rsidRPr="00EC3FD8">
        <w:rPr>
          <w:rFonts w:cs="Times New Roman"/>
          <w:color w:val="2A2A2A"/>
          <w:spacing w:val="3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2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véhicule</w:t>
      </w:r>
      <w:r w:rsidRPr="00EC3FD8">
        <w:rPr>
          <w:rFonts w:cs="Times New Roman"/>
          <w:color w:val="2A2A2A"/>
          <w:spacing w:val="4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que</w:t>
      </w:r>
      <w:r w:rsidRPr="00EC3FD8">
        <w:rPr>
          <w:rFonts w:cs="Times New Roman"/>
          <w:color w:val="2A2A2A"/>
          <w:spacing w:val="3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ces</w:t>
      </w:r>
      <w:r w:rsidRPr="00EC3FD8">
        <w:rPr>
          <w:rFonts w:cs="Times New Roman"/>
          <w:color w:val="2A2A2A"/>
          <w:spacing w:val="3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derniers</w:t>
      </w:r>
      <w:r w:rsidRPr="00EC3FD8">
        <w:rPr>
          <w:rFonts w:cs="Times New Roman"/>
          <w:color w:val="2A2A2A"/>
          <w:spacing w:val="3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veulent</w:t>
      </w:r>
      <w:r w:rsidRPr="00EC3FD8">
        <w:rPr>
          <w:rFonts w:cs="Times New Roman"/>
          <w:color w:val="2A2A2A"/>
          <w:spacing w:val="4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acheter</w:t>
      </w:r>
      <w:r w:rsidRPr="00EC3FD8">
        <w:rPr>
          <w:rFonts w:cs="Times New Roman"/>
          <w:color w:val="2A2A2A"/>
          <w:spacing w:val="3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3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3.490</w:t>
      </w:r>
      <w:r w:rsidRPr="00EC3FD8">
        <w:rPr>
          <w:rFonts w:cs="Times New Roman"/>
          <w:color w:val="2A2A2A"/>
          <w:spacing w:val="24"/>
          <w:lang w:val="fr-BE"/>
        </w:rPr>
        <w:t xml:space="preserve"> </w:t>
      </w:r>
      <w:r w:rsidRPr="00EC3FD8">
        <w:rPr>
          <w:rFonts w:cs="Times New Roman"/>
          <w:color w:val="2A2A2A"/>
          <w:sz w:val="22"/>
          <w:szCs w:val="22"/>
          <w:lang w:val="fr-BE"/>
        </w:rPr>
        <w:t>€</w:t>
      </w:r>
      <w:r w:rsidRPr="00EC3FD8">
        <w:rPr>
          <w:rFonts w:cs="Times New Roman"/>
          <w:color w:val="2A2A2A"/>
          <w:spacing w:val="33"/>
          <w:sz w:val="22"/>
          <w:szCs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moins</w:t>
      </w:r>
      <w:r w:rsidRPr="00EC3FD8">
        <w:rPr>
          <w:rFonts w:cs="Times New Roman"/>
          <w:color w:val="2A2A2A"/>
          <w:spacing w:val="3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la</w:t>
      </w:r>
      <w:r w:rsidRPr="00EC3FD8">
        <w:rPr>
          <w:rFonts w:cs="Times New Roman"/>
          <w:color w:val="2A2A2A"/>
          <w:spacing w:val="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valeur</w:t>
      </w:r>
      <w:r w:rsidRPr="00EC3FD8">
        <w:rPr>
          <w:rFonts w:cs="Times New Roman"/>
          <w:color w:val="2A2A2A"/>
          <w:spacing w:val="4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2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leur</w:t>
      </w:r>
      <w:r w:rsidRPr="00EC3FD8">
        <w:rPr>
          <w:rFonts w:cs="Times New Roman"/>
          <w:color w:val="2A2A2A"/>
          <w:w w:val="9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véhicule</w:t>
      </w:r>
      <w:r w:rsidRPr="00EC3FD8">
        <w:rPr>
          <w:rFonts w:cs="Times New Roman"/>
          <w:color w:val="2A2A2A"/>
          <w:spacing w:val="1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actuel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350</w:t>
      </w:r>
      <w:r w:rsidRPr="00EC3FD8">
        <w:rPr>
          <w:rFonts w:cs="Times New Roman"/>
          <w:color w:val="2A2A2A"/>
          <w:spacing w:val="-5"/>
          <w:lang w:val="fr-BE"/>
        </w:rPr>
        <w:t xml:space="preserve"> </w:t>
      </w:r>
      <w:r w:rsidRPr="00EC3FD8">
        <w:rPr>
          <w:rFonts w:cs="Times New Roman"/>
          <w:color w:val="2A2A2A"/>
          <w:sz w:val="22"/>
          <w:szCs w:val="22"/>
          <w:lang w:val="fr-BE"/>
        </w:rPr>
        <w:t>€)</w:t>
      </w:r>
      <w:r w:rsidRPr="00EC3FD8">
        <w:rPr>
          <w:rFonts w:cs="Times New Roman"/>
          <w:color w:val="2A2A2A"/>
          <w:spacing w:val="9"/>
          <w:sz w:val="22"/>
          <w:szCs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leur</w:t>
      </w:r>
      <w:r w:rsidRPr="00EC3FD8">
        <w:rPr>
          <w:rFonts w:cs="Times New Roman"/>
          <w:color w:val="2A2A2A"/>
          <w:spacing w:val="-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permettant</w:t>
      </w:r>
      <w:r w:rsidRPr="00EC3FD8">
        <w:rPr>
          <w:rFonts w:cs="Times New Roman"/>
          <w:color w:val="2A2A2A"/>
          <w:spacing w:val="1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ainsi</w:t>
      </w:r>
      <w:r w:rsidRPr="00EC3FD8">
        <w:rPr>
          <w:rFonts w:cs="Times New Roman"/>
          <w:color w:val="2A2A2A"/>
          <w:spacing w:val="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d'acquérir</w:t>
      </w:r>
      <w:r w:rsidRPr="00EC3FD8">
        <w:rPr>
          <w:rFonts w:cs="Times New Roman"/>
          <w:color w:val="2A2A2A"/>
          <w:spacing w:val="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un</w:t>
      </w:r>
      <w:r w:rsidRPr="00EC3FD8">
        <w:rPr>
          <w:rFonts w:cs="Times New Roman"/>
          <w:color w:val="2A2A2A"/>
          <w:spacing w:val="-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véhicule</w:t>
      </w:r>
      <w:r w:rsidRPr="00EC3FD8">
        <w:rPr>
          <w:rFonts w:cs="Times New Roman"/>
          <w:color w:val="2A2A2A"/>
          <w:spacing w:val="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d'occasion</w:t>
      </w:r>
      <w:r w:rsidRPr="00EC3FD8">
        <w:rPr>
          <w:rFonts w:cs="Times New Roman"/>
          <w:color w:val="2A2A2A"/>
          <w:spacing w:val="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marque</w:t>
      </w:r>
      <w:r w:rsidRPr="00EC3FD8">
        <w:rPr>
          <w:rFonts w:cs="Times New Roman"/>
          <w:color w:val="2A2A2A"/>
          <w:w w:val="93"/>
          <w:lang w:val="fr-BE"/>
        </w:rPr>
        <w:t xml:space="preserve"> </w:t>
      </w:r>
      <w:r w:rsidR="00B1154F">
        <w:rPr>
          <w:rFonts w:cs="Times New Roman"/>
          <w:color w:val="2A2A2A"/>
          <w:w w:val="93"/>
          <w:lang w:val="fr-BE"/>
        </w:rPr>
        <w:t xml:space="preserve">X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1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2008.</w:t>
      </w:r>
    </w:p>
    <w:p w:rsidR="003D3B42" w:rsidRPr="00EC3FD8" w:rsidRDefault="003D3B42" w:rsidP="004E2CB2">
      <w:pPr>
        <w:spacing w:before="5"/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4E2CB2">
      <w:pPr>
        <w:pStyle w:val="Corpsdetexte"/>
        <w:ind w:left="0"/>
        <w:jc w:val="both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Dans l'attente</w:t>
      </w:r>
      <w:r w:rsidRPr="00EC3FD8">
        <w:rPr>
          <w:rFonts w:cs="Times New Roman"/>
          <w:color w:val="2A2A2A"/>
          <w:spacing w:val="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</w:t>
      </w:r>
      <w:r w:rsidRPr="00EC3FD8">
        <w:rPr>
          <w:rFonts w:cs="Times New Roman"/>
          <w:color w:val="2A2A2A"/>
          <w:spacing w:val="-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en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vous</w:t>
      </w:r>
      <w:r w:rsidRPr="00EC3FD8">
        <w:rPr>
          <w:rFonts w:cs="Times New Roman"/>
          <w:color w:val="2A2A2A"/>
          <w:spacing w:val="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remerciant</w:t>
      </w:r>
      <w:r w:rsidRPr="00EC3FD8">
        <w:rPr>
          <w:rFonts w:cs="Times New Roman"/>
          <w:color w:val="2A2A2A"/>
          <w:spacing w:val="10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d'avance</w:t>
      </w:r>
      <w:r w:rsidRPr="00EC3FD8">
        <w:rPr>
          <w:rFonts w:cs="Times New Roman"/>
          <w:color w:val="2A2A2A"/>
          <w:spacing w:val="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votre</w:t>
      </w:r>
      <w:r w:rsidRPr="00EC3FD8">
        <w:rPr>
          <w:rFonts w:cs="Times New Roman"/>
          <w:color w:val="2A2A2A"/>
          <w:spacing w:val="-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bonne</w:t>
      </w:r>
      <w:r w:rsidRPr="00EC3FD8">
        <w:rPr>
          <w:rFonts w:cs="Times New Roman"/>
          <w:color w:val="2A2A2A"/>
          <w:spacing w:val="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attention,</w:t>
      </w:r>
      <w:r w:rsidRPr="00EC3FD8">
        <w:rPr>
          <w:rFonts w:cs="Times New Roman"/>
          <w:color w:val="2A2A2A"/>
          <w:spacing w:val="-13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je</w:t>
      </w:r>
      <w:r w:rsidRPr="00EC3FD8">
        <w:rPr>
          <w:rFonts w:cs="Times New Roman"/>
          <w:color w:val="2A2A2A"/>
          <w:spacing w:val="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vous</w:t>
      </w:r>
      <w:r w:rsidRPr="00EC3FD8">
        <w:rPr>
          <w:rFonts w:cs="Times New Roman"/>
          <w:color w:val="2A2A2A"/>
          <w:spacing w:val="-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prie</w:t>
      </w:r>
      <w:r w:rsidRPr="00EC3FD8">
        <w:rPr>
          <w:rFonts w:cs="Times New Roman"/>
          <w:color w:val="2A2A2A"/>
          <w:spacing w:val="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d'agréer,</w:t>
      </w:r>
      <w:r w:rsidRPr="00EC3FD8">
        <w:rPr>
          <w:rFonts w:cs="Times New Roman"/>
          <w:color w:val="2A2A2A"/>
          <w:w w:val="9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Madame,</w:t>
      </w:r>
      <w:r w:rsidRPr="00EC3FD8">
        <w:rPr>
          <w:rFonts w:cs="Times New Roman"/>
          <w:color w:val="2A2A2A"/>
          <w:spacing w:val="-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Monsieur</w:t>
      </w:r>
      <w:r w:rsidRPr="00EC3FD8">
        <w:rPr>
          <w:rFonts w:cs="Times New Roman"/>
          <w:color w:val="2A2A2A"/>
          <w:spacing w:val="-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le</w:t>
      </w:r>
      <w:r w:rsidRPr="00EC3FD8">
        <w:rPr>
          <w:rFonts w:cs="Times New Roman"/>
          <w:color w:val="2A2A2A"/>
          <w:spacing w:val="-2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Juge,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l'expression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24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mes</w:t>
      </w:r>
      <w:r w:rsidRPr="00EC3FD8">
        <w:rPr>
          <w:rFonts w:cs="Times New Roman"/>
          <w:color w:val="2A2A2A"/>
          <w:spacing w:val="-15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sentiments</w:t>
      </w:r>
      <w:r w:rsidRPr="00EC3FD8">
        <w:rPr>
          <w:rFonts w:cs="Times New Roman"/>
          <w:color w:val="2A2A2A"/>
          <w:spacing w:val="-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bien</w:t>
      </w:r>
      <w:r w:rsidRPr="00EC3FD8">
        <w:rPr>
          <w:rFonts w:cs="Times New Roman"/>
          <w:color w:val="2A2A2A"/>
          <w:spacing w:val="-17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dévoués.</w:t>
      </w: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Default="003D3B42" w:rsidP="004E2CB2">
      <w:pPr>
        <w:rPr>
          <w:rFonts w:ascii="Times New Roman" w:eastAsia="Times New Roman" w:hAnsi="Times New Roman" w:cs="Times New Roman"/>
          <w:lang w:val="fr-BE"/>
        </w:rPr>
      </w:pPr>
    </w:p>
    <w:p w:rsidR="002F07F7" w:rsidRPr="00EC3FD8" w:rsidRDefault="002F07F7" w:rsidP="004E2CB2">
      <w:pPr>
        <w:rPr>
          <w:rFonts w:ascii="Times New Roman" w:eastAsia="Times New Roman" w:hAnsi="Times New Roman" w:cs="Times New Roman"/>
          <w:lang w:val="fr-BE"/>
        </w:rPr>
      </w:pPr>
    </w:p>
    <w:p w:rsidR="003D3B42" w:rsidRPr="00EC3FD8" w:rsidRDefault="002F07F7" w:rsidP="00B1154F">
      <w:pPr>
        <w:pStyle w:val="Corpsdetexte"/>
        <w:numPr>
          <w:ilvl w:val="2"/>
          <w:numId w:val="1"/>
        </w:numPr>
        <w:tabs>
          <w:tab w:val="left" w:pos="284"/>
        </w:tabs>
        <w:spacing w:line="264" w:lineRule="exact"/>
        <w:ind w:left="0" w:firstLine="0"/>
        <w:rPr>
          <w:rFonts w:cs="Times New Roman"/>
          <w:sz w:val="22"/>
          <w:szCs w:val="22"/>
        </w:rPr>
      </w:pPr>
      <w:r w:rsidRPr="00EC3FD8">
        <w:rPr>
          <w:rFonts w:cs="Times New Roman"/>
          <w:color w:val="2A2A2A"/>
        </w:rPr>
        <w:t>Devis</w:t>
      </w:r>
      <w:r w:rsidRPr="00EC3FD8">
        <w:rPr>
          <w:rFonts w:cs="Times New Roman"/>
          <w:color w:val="2A2A2A"/>
          <w:spacing w:val="-4"/>
        </w:rPr>
        <w:t xml:space="preserve"> </w:t>
      </w:r>
      <w:r w:rsidRPr="00EC3FD8">
        <w:rPr>
          <w:rFonts w:cs="Times New Roman"/>
          <w:color w:val="2A2A2A"/>
        </w:rPr>
        <w:t>de</w:t>
      </w:r>
      <w:r w:rsidRPr="00EC3FD8">
        <w:rPr>
          <w:rFonts w:cs="Times New Roman"/>
          <w:color w:val="2A2A2A"/>
          <w:spacing w:val="-12"/>
        </w:rPr>
        <w:t xml:space="preserve"> </w:t>
      </w:r>
      <w:r w:rsidRPr="00EC3FD8">
        <w:rPr>
          <w:rFonts w:cs="Times New Roman"/>
          <w:color w:val="2A2A2A"/>
        </w:rPr>
        <w:t>3.490</w:t>
      </w:r>
      <w:r w:rsidRPr="00EC3FD8">
        <w:rPr>
          <w:rFonts w:cs="Times New Roman"/>
          <w:color w:val="2A2A2A"/>
          <w:spacing w:val="-9"/>
        </w:rPr>
        <w:t xml:space="preserve"> </w:t>
      </w:r>
      <w:r w:rsidRPr="00EC3FD8">
        <w:rPr>
          <w:rFonts w:cs="Times New Roman"/>
          <w:color w:val="2A2A2A"/>
          <w:sz w:val="22"/>
          <w:szCs w:val="22"/>
        </w:rPr>
        <w:t>€</w:t>
      </w:r>
    </w:p>
    <w:p w:rsidR="003D3B42" w:rsidRPr="00EC3FD8" w:rsidRDefault="002F07F7" w:rsidP="00B1154F">
      <w:pPr>
        <w:pStyle w:val="Corpsdetexte"/>
        <w:numPr>
          <w:ilvl w:val="2"/>
          <w:numId w:val="1"/>
        </w:numPr>
        <w:tabs>
          <w:tab w:val="left" w:pos="284"/>
        </w:tabs>
        <w:spacing w:line="263" w:lineRule="exact"/>
        <w:ind w:left="0" w:firstLine="0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Valeur actuel</w:t>
      </w:r>
      <w:r w:rsidRPr="00EC3FD8">
        <w:rPr>
          <w:rFonts w:cs="Times New Roman"/>
          <w:color w:val="2A2A2A"/>
          <w:spacing w:val="-8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du</w:t>
      </w:r>
      <w:r w:rsidRPr="00EC3FD8">
        <w:rPr>
          <w:rFonts w:cs="Times New Roman"/>
          <w:color w:val="2A2A2A"/>
          <w:spacing w:val="-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véhicule des</w:t>
      </w:r>
      <w:r w:rsidRPr="00EC3FD8">
        <w:rPr>
          <w:rFonts w:cs="Times New Roman"/>
          <w:color w:val="2A2A2A"/>
          <w:spacing w:val="-1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intéressés</w:t>
      </w:r>
    </w:p>
    <w:p w:rsidR="003D3B42" w:rsidRPr="00EC3FD8" w:rsidRDefault="002F07F7" w:rsidP="00B1154F">
      <w:pPr>
        <w:pStyle w:val="Corpsdetexte"/>
        <w:numPr>
          <w:ilvl w:val="2"/>
          <w:numId w:val="1"/>
        </w:numPr>
        <w:tabs>
          <w:tab w:val="left" w:pos="284"/>
        </w:tabs>
        <w:spacing w:line="264" w:lineRule="exact"/>
        <w:ind w:left="0" w:firstLine="0"/>
        <w:rPr>
          <w:rFonts w:cs="Times New Roman"/>
          <w:lang w:val="fr-BE"/>
        </w:rPr>
      </w:pPr>
      <w:r w:rsidRPr="00EC3FD8">
        <w:rPr>
          <w:rFonts w:cs="Times New Roman"/>
          <w:color w:val="2A2A2A"/>
          <w:lang w:val="fr-BE"/>
        </w:rPr>
        <w:t>Copie</w:t>
      </w:r>
      <w:r w:rsidRPr="00EC3FD8">
        <w:rPr>
          <w:rFonts w:cs="Times New Roman"/>
          <w:color w:val="2A2A2A"/>
          <w:spacing w:val="-9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extrait</w:t>
      </w:r>
      <w:r w:rsidRPr="00EC3FD8">
        <w:rPr>
          <w:rFonts w:cs="Times New Roman"/>
          <w:color w:val="2A2A2A"/>
          <w:spacing w:val="-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de</w:t>
      </w:r>
      <w:r w:rsidRPr="00EC3FD8">
        <w:rPr>
          <w:rFonts w:cs="Times New Roman"/>
          <w:color w:val="2A2A2A"/>
          <w:spacing w:val="-6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 xml:space="preserve">compte </w:t>
      </w:r>
      <w:r w:rsidRPr="00EC3FD8">
        <w:rPr>
          <w:rFonts w:cs="Times New Roman"/>
          <w:color w:val="2A2A2A"/>
          <w:sz w:val="22"/>
          <w:lang w:val="fr-BE"/>
        </w:rPr>
        <w:t>à</w:t>
      </w:r>
      <w:r w:rsidRPr="00EC3FD8">
        <w:rPr>
          <w:rFonts w:cs="Times New Roman"/>
          <w:color w:val="2A2A2A"/>
          <w:spacing w:val="-17"/>
          <w:sz w:val="2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vue</w:t>
      </w:r>
      <w:r w:rsidRPr="00EC3FD8">
        <w:rPr>
          <w:rFonts w:cs="Times New Roman"/>
          <w:color w:val="2A2A2A"/>
          <w:spacing w:val="2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et</w:t>
      </w:r>
      <w:r w:rsidRPr="00EC3FD8">
        <w:rPr>
          <w:rFonts w:cs="Times New Roman"/>
          <w:color w:val="2A2A2A"/>
          <w:spacing w:val="-1"/>
          <w:lang w:val="fr-BE"/>
        </w:rPr>
        <w:t xml:space="preserve"> </w:t>
      </w:r>
      <w:r w:rsidRPr="00EC3FD8">
        <w:rPr>
          <w:rFonts w:cs="Times New Roman"/>
          <w:color w:val="2A2A2A"/>
          <w:lang w:val="fr-BE"/>
        </w:rPr>
        <w:t>livret</w:t>
      </w:r>
    </w:p>
    <w:sectPr w:rsidR="003D3B42" w:rsidRPr="00EC3FD8" w:rsidSect="004E2CB2">
      <w:headerReference w:type="default" r:id="rId7"/>
      <w:pgSz w:w="11907" w:h="16840" w:code="9"/>
      <w:pgMar w:top="1418" w:right="1418" w:bottom="1418" w:left="1418" w:header="77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76" w:rsidRDefault="002F07F7">
      <w:r>
        <w:separator/>
      </w:r>
    </w:p>
  </w:endnote>
  <w:endnote w:type="continuationSeparator" w:id="0">
    <w:p w:rsidR="00334E76" w:rsidRDefault="002F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76" w:rsidRDefault="002F07F7">
      <w:r>
        <w:separator/>
      </w:r>
    </w:p>
  </w:footnote>
  <w:footnote w:type="continuationSeparator" w:id="0">
    <w:p w:rsidR="00334E76" w:rsidRDefault="002F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42" w:rsidRDefault="00195986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1228090</wp:posOffset>
              </wp:positionH>
              <wp:positionV relativeFrom="page">
                <wp:posOffset>478790</wp:posOffset>
              </wp:positionV>
              <wp:extent cx="1376045" cy="39116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B42" w:rsidRPr="004E2CB2" w:rsidRDefault="002F07F7" w:rsidP="004E2CB2">
                          <w:pPr>
                            <w:spacing w:before="5" w:line="200" w:lineRule="exact"/>
                            <w:ind w:left="24" w:right="18" w:hanging="5"/>
                            <w:rPr>
                              <w:rFonts w:ascii="Times New Roman" w:hAnsi="Times New Roman"/>
                              <w:color w:val="282828"/>
                              <w:spacing w:val="-25"/>
                              <w:sz w:val="18"/>
                              <w:lang w:val="fr-BE"/>
                            </w:rPr>
                          </w:pP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Tribunal</w:t>
                          </w:r>
                          <w:r w:rsidR="004E2CB2">
                            <w:rPr>
                              <w:rFonts w:ascii="Times New Roman" w:hAnsi="Times New Roman"/>
                              <w:color w:val="282828"/>
                              <w:spacing w:val="10"/>
                              <w:sz w:val="18"/>
                              <w:lang w:val="fr-BE"/>
                            </w:rPr>
                            <w:t xml:space="preserve"> 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du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pacing w:val="-9"/>
                              <w:sz w:val="18"/>
                              <w:lang w:val="fr-BE"/>
                            </w:rPr>
                            <w:t xml:space="preserve"> 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Travail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pacing w:val="10"/>
                              <w:sz w:val="18"/>
                              <w:lang w:val="fr-BE"/>
                            </w:rPr>
                            <w:t xml:space="preserve"> 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de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pacing w:val="-1"/>
                              <w:sz w:val="18"/>
                              <w:lang w:val="fr-BE"/>
                            </w:rPr>
                            <w:t xml:space="preserve"> 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Liège Division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pacing w:val="-11"/>
                              <w:sz w:val="18"/>
                              <w:lang w:val="fr-BE"/>
                            </w:rPr>
                            <w:t xml:space="preserve"> </w:t>
                          </w: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Namur</w:t>
                          </w:r>
                        </w:p>
                        <w:p w:rsidR="00B1154F" w:rsidRPr="00B1154F" w:rsidRDefault="002F07F7" w:rsidP="00B1154F">
                          <w:pPr>
                            <w:spacing w:line="194" w:lineRule="exact"/>
                            <w:ind w:left="24"/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</w:pPr>
                          <w:r w:rsidRPr="004E2CB2">
                            <w:rPr>
                              <w:rFonts w:ascii="Times New Roman" w:hAnsi="Times New Roman"/>
                              <w:color w:val="282828"/>
                              <w:sz w:val="18"/>
                              <w:lang w:val="fr-BE"/>
                            </w:rPr>
                            <w:t>Référence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7pt;margin-top:37.7pt;width:108.35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lFrAIAAKk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" filled="f" stroked="f">
              <v:textbox inset="0,0,0,0">
                <w:txbxContent>
                  <w:p w:rsidR="003D3B42" w:rsidRPr="004E2CB2" w:rsidRDefault="002F07F7" w:rsidP="004E2CB2">
                    <w:pPr>
                      <w:spacing w:before="5" w:line="200" w:lineRule="exact"/>
                      <w:ind w:left="24" w:right="18" w:hanging="5"/>
                      <w:rPr>
                        <w:rFonts w:ascii="Times New Roman" w:hAnsi="Times New Roman"/>
                        <w:color w:val="282828"/>
                        <w:spacing w:val="-25"/>
                        <w:sz w:val="18"/>
                        <w:lang w:val="fr-BE"/>
                      </w:rPr>
                    </w:pP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Tribunal</w:t>
                    </w:r>
                    <w:r w:rsidR="004E2CB2">
                      <w:rPr>
                        <w:rFonts w:ascii="Times New Roman" w:hAnsi="Times New Roman"/>
                        <w:color w:val="282828"/>
                        <w:spacing w:val="10"/>
                        <w:sz w:val="18"/>
                        <w:lang w:val="fr-BE"/>
                      </w:rPr>
                      <w:t xml:space="preserve"> </w:t>
                    </w: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du</w:t>
                    </w:r>
                    <w:r w:rsidRPr="004E2CB2">
                      <w:rPr>
                        <w:rFonts w:ascii="Times New Roman" w:hAnsi="Times New Roman"/>
                        <w:color w:val="282828"/>
                        <w:spacing w:val="-9"/>
                        <w:sz w:val="18"/>
                        <w:lang w:val="fr-BE"/>
                      </w:rPr>
                      <w:t xml:space="preserve"> </w:t>
                    </w: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Travail</w:t>
                    </w:r>
                    <w:r w:rsidRPr="004E2CB2">
                      <w:rPr>
                        <w:rFonts w:ascii="Times New Roman" w:hAnsi="Times New Roman"/>
                        <w:color w:val="282828"/>
                        <w:spacing w:val="10"/>
                        <w:sz w:val="18"/>
                        <w:lang w:val="fr-BE"/>
                      </w:rPr>
                      <w:t xml:space="preserve"> </w:t>
                    </w: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de</w:t>
                    </w:r>
                    <w:r w:rsidRPr="004E2CB2">
                      <w:rPr>
                        <w:rFonts w:ascii="Times New Roman" w:hAnsi="Times New Roman"/>
                        <w:color w:val="282828"/>
                        <w:spacing w:val="-1"/>
                        <w:sz w:val="18"/>
                        <w:lang w:val="fr-BE"/>
                      </w:rPr>
                      <w:t xml:space="preserve"> </w:t>
                    </w: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Liège Division</w:t>
                    </w:r>
                    <w:r w:rsidRPr="004E2CB2">
                      <w:rPr>
                        <w:rFonts w:ascii="Times New Roman" w:hAnsi="Times New Roman"/>
                        <w:color w:val="282828"/>
                        <w:spacing w:val="-11"/>
                        <w:sz w:val="18"/>
                        <w:lang w:val="fr-BE"/>
                      </w:rPr>
                      <w:t xml:space="preserve"> </w:t>
                    </w: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Namur</w:t>
                    </w:r>
                  </w:p>
                  <w:p w:rsidR="00B1154F" w:rsidRPr="00B1154F" w:rsidRDefault="002F07F7" w:rsidP="00B1154F">
                    <w:pPr>
                      <w:spacing w:line="194" w:lineRule="exact"/>
                      <w:ind w:left="24"/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</w:pPr>
                    <w:r w:rsidRPr="004E2CB2">
                      <w:rPr>
                        <w:rFonts w:ascii="Times New Roman" w:hAnsi="Times New Roman"/>
                        <w:color w:val="282828"/>
                        <w:sz w:val="18"/>
                        <w:lang w:val="fr-BE"/>
                      </w:rPr>
                      <w:t>Référence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07BA"/>
    <w:multiLevelType w:val="hybridMultilevel"/>
    <w:tmpl w:val="9DC07FE4"/>
    <w:lvl w:ilvl="0" w:tplc="AA180820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A1F"/>
    <w:multiLevelType w:val="multilevel"/>
    <w:tmpl w:val="8058519E"/>
    <w:lvl w:ilvl="0">
      <w:start w:val="3"/>
      <w:numFmt w:val="decimal"/>
      <w:lvlText w:val="%1"/>
      <w:lvlJc w:val="left"/>
      <w:pPr>
        <w:ind w:left="2458" w:hanging="554"/>
        <w:jc w:val="left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458" w:hanging="554"/>
        <w:jc w:val="left"/>
      </w:pPr>
      <w:rPr>
        <w:rFonts w:ascii="Times New Roman" w:eastAsia="Times New Roman" w:hAnsi="Times New Roman" w:hint="default"/>
        <w:color w:val="2A2A2A"/>
        <w:spacing w:val="7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left="2529" w:hanging="320"/>
        <w:jc w:val="left"/>
      </w:pPr>
      <w:rPr>
        <w:rFonts w:ascii="Times New Roman" w:eastAsia="Times New Roman" w:hAnsi="Times New Roman" w:hint="default"/>
        <w:color w:val="2A2A2A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4297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4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2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6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2"/>
    <w:rsid w:val="00195986"/>
    <w:rsid w:val="002F07F7"/>
    <w:rsid w:val="00334E76"/>
    <w:rsid w:val="003D3B42"/>
    <w:rsid w:val="004E2CB2"/>
    <w:rsid w:val="00B1154F"/>
    <w:rsid w:val="00E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24D402-4199-4716-8058-6AFA3EB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529"/>
    </w:pPr>
    <w:rPr>
      <w:rFonts w:ascii="Times New Roman" w:eastAsia="Times New Roman" w:hAnsi="Times New Roman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2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CB2"/>
  </w:style>
  <w:style w:type="paragraph" w:styleId="Pieddepage">
    <w:name w:val="footer"/>
    <w:basedOn w:val="Normal"/>
    <w:link w:val="PieddepageCar"/>
    <w:uiPriority w:val="99"/>
    <w:unhideWhenUsed/>
    <w:rsid w:val="004E2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Sautier</dc:creator>
  <cp:lastModifiedBy>Virginie Sautier</cp:lastModifiedBy>
  <cp:revision>2</cp:revision>
  <dcterms:created xsi:type="dcterms:W3CDTF">2018-02-06T10:22:00Z</dcterms:created>
  <dcterms:modified xsi:type="dcterms:W3CDTF">2018-02-06T10:22:00Z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2018-02-05T00:00:00Z</vt:filetime>
  </property>
</Properties>
</file>